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86C50F6" w14:textId="77777777" w:rsidR="0033307F" w:rsidRDefault="007234CC">
      <w:pPr>
        <w:widowControl w:val="0"/>
        <w:pBdr>
          <w:top w:val="nil"/>
          <w:left w:val="nil"/>
          <w:bottom w:val="nil"/>
          <w:right w:val="nil"/>
          <w:between w:val="nil"/>
        </w:pBdr>
        <w:spacing w:after="0"/>
      </w:pPr>
      <w:r>
        <w:pict w14:anchorId="2EB5D5C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0pt;height:50pt;z-index:251660288;visibility:hidden">
            <o:lock v:ext="edit" selection="t"/>
          </v:shape>
        </w:pict>
      </w:r>
    </w:p>
    <w:p w14:paraId="5E6AB320" w14:textId="77777777" w:rsidR="0033307F" w:rsidRDefault="0033307F">
      <w:pPr>
        <w:widowControl w:val="0"/>
        <w:pBdr>
          <w:top w:val="nil"/>
          <w:left w:val="nil"/>
          <w:bottom w:val="nil"/>
          <w:right w:val="nil"/>
          <w:between w:val="nil"/>
        </w:pBdr>
        <w:spacing w:after="0"/>
      </w:pPr>
    </w:p>
    <w:p w14:paraId="3E66B096" w14:textId="77777777" w:rsidR="0033307F" w:rsidRDefault="0033307F">
      <w:pPr>
        <w:widowControl w:val="0"/>
        <w:pBdr>
          <w:top w:val="nil"/>
          <w:left w:val="nil"/>
          <w:bottom w:val="nil"/>
          <w:right w:val="nil"/>
          <w:between w:val="nil"/>
        </w:pBdr>
        <w:spacing w:after="0"/>
      </w:pPr>
    </w:p>
    <w:p w14:paraId="04913BCB" w14:textId="77777777" w:rsidR="0033307F" w:rsidRDefault="0033307F">
      <w:pPr>
        <w:widowControl w:val="0"/>
        <w:pBdr>
          <w:top w:val="nil"/>
          <w:left w:val="nil"/>
          <w:bottom w:val="nil"/>
          <w:right w:val="nil"/>
          <w:between w:val="nil"/>
        </w:pBdr>
        <w:spacing w:after="0"/>
      </w:pPr>
    </w:p>
    <w:p w14:paraId="52AF914B" w14:textId="77777777" w:rsidR="0033307F" w:rsidRDefault="0033307F">
      <w:pPr>
        <w:widowControl w:val="0"/>
        <w:pBdr>
          <w:top w:val="nil"/>
          <w:left w:val="nil"/>
          <w:bottom w:val="nil"/>
          <w:right w:val="nil"/>
          <w:between w:val="nil"/>
        </w:pBdr>
        <w:spacing w:after="0"/>
      </w:pPr>
    </w:p>
    <w:p w14:paraId="127332F1" w14:textId="484515F7" w:rsidR="0033307F" w:rsidRDefault="00056C60">
      <w:pPr>
        <w:widowControl w:val="0"/>
        <w:pBdr>
          <w:top w:val="nil"/>
          <w:left w:val="nil"/>
          <w:bottom w:val="nil"/>
          <w:right w:val="nil"/>
          <w:between w:val="nil"/>
        </w:pBdr>
        <w:spacing w:after="0"/>
      </w:pPr>
      <w:r>
        <w:rPr>
          <w:noProof/>
        </w:rPr>
        <mc:AlternateContent>
          <mc:Choice Requires="wpg">
            <w:drawing>
              <wp:anchor distT="0" distB="0" distL="114300" distR="114300" simplePos="0" relativeHeight="251655168" behindDoc="0" locked="0" layoutInCell="1" hidden="0" allowOverlap="1" wp14:anchorId="10D6303F" wp14:editId="125867D4">
                <wp:simplePos x="0" y="0"/>
                <wp:positionH relativeFrom="column">
                  <wp:posOffset>-694690</wp:posOffset>
                </wp:positionH>
                <wp:positionV relativeFrom="paragraph">
                  <wp:posOffset>267970</wp:posOffset>
                </wp:positionV>
                <wp:extent cx="7771765" cy="8795385"/>
                <wp:effectExtent l="0" t="0" r="635" b="0"/>
                <wp:wrapNone/>
                <wp:docPr id="628" name="Grupo 628"/>
                <wp:cNvGraphicFramePr/>
                <a:graphic xmlns:a="http://schemas.openxmlformats.org/drawingml/2006/main">
                  <a:graphicData uri="http://schemas.microsoft.com/office/word/2010/wordprocessingGroup">
                    <wpg:wgp>
                      <wpg:cNvGrpSpPr/>
                      <wpg:grpSpPr>
                        <a:xfrm>
                          <a:off x="0" y="0"/>
                          <a:ext cx="7771765" cy="8795385"/>
                          <a:chOff x="1460118" y="0"/>
                          <a:chExt cx="7771765" cy="7560000"/>
                        </a:xfrm>
                      </wpg:grpSpPr>
                      <wpg:grpSp>
                        <wpg:cNvPr id="1" name="Grupo 1"/>
                        <wpg:cNvGrpSpPr/>
                        <wpg:grpSpPr>
                          <a:xfrm>
                            <a:off x="1460118" y="0"/>
                            <a:ext cx="7771765" cy="7560000"/>
                            <a:chOff x="0" y="219"/>
                            <a:chExt cx="12240" cy="15091"/>
                          </a:xfrm>
                        </wpg:grpSpPr>
                        <wps:wsp>
                          <wps:cNvPr id="2" name="Rectángulo 2"/>
                          <wps:cNvSpPr/>
                          <wps:spPr>
                            <a:xfrm>
                              <a:off x="0" y="219"/>
                              <a:ext cx="12225" cy="15075"/>
                            </a:xfrm>
                            <a:prstGeom prst="rect">
                              <a:avLst/>
                            </a:prstGeom>
                            <a:noFill/>
                            <a:ln>
                              <a:noFill/>
                            </a:ln>
                          </wps:spPr>
                          <wps:txbx>
                            <w:txbxContent>
                              <w:p w14:paraId="0536846D" w14:textId="77777777" w:rsidR="00BF0C99" w:rsidRDefault="00BF0C99">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0" y="2360"/>
                              <a:ext cx="12225" cy="12950"/>
                            </a:xfrm>
                            <a:prstGeom prst="rect">
                              <a:avLst/>
                            </a:prstGeom>
                            <a:noFill/>
                            <a:ln>
                              <a:noFill/>
                            </a:ln>
                          </wps:spPr>
                          <wps:txbx>
                            <w:txbxContent>
                              <w:p w14:paraId="19D9F50E" w14:textId="77777777" w:rsidR="00BF0C99" w:rsidRDefault="00BF0C99">
                                <w:pPr>
                                  <w:spacing w:after="0" w:line="240" w:lineRule="auto"/>
                                  <w:textDirection w:val="btLr"/>
                                </w:pPr>
                              </w:p>
                              <w:p w14:paraId="599AE5FD" w14:textId="77777777" w:rsidR="00BF0C99" w:rsidRDefault="00BF0C99">
                                <w:pPr>
                                  <w:spacing w:after="0" w:line="240" w:lineRule="auto"/>
                                  <w:textDirection w:val="btLr"/>
                                </w:pPr>
                              </w:p>
                            </w:txbxContent>
                          </wps:txbx>
                          <wps:bodyPr spcFirstLastPara="1" wrap="square" lIns="91425" tIns="91425" rIns="91425" bIns="91425" anchor="ctr" anchorCtr="0">
                            <a:noAutofit/>
                          </wps:bodyPr>
                        </wps:wsp>
                        <wpg:grpSp>
                          <wpg:cNvPr id="4" name="Grupo 4"/>
                          <wpg:cNvGrpSpPr/>
                          <wpg:grpSpPr>
                            <a:xfrm>
                              <a:off x="0" y="9661"/>
                              <a:ext cx="12240" cy="4738"/>
                              <a:chOff x="-6" y="3399"/>
                              <a:chExt cx="12197" cy="4253"/>
                            </a:xfrm>
                          </wpg:grpSpPr>
                          <wpg:grpSp>
                            <wpg:cNvPr id="5" name="Grupo 5"/>
                            <wpg:cNvGrpSpPr/>
                            <wpg:grpSpPr>
                              <a:xfrm>
                                <a:off x="-6" y="3717"/>
                                <a:ext cx="12189" cy="3550"/>
                                <a:chOff x="18" y="7468"/>
                                <a:chExt cx="12189" cy="3550"/>
                              </a:xfrm>
                            </wpg:grpSpPr>
                            <wps:wsp>
                              <wps:cNvPr id="6" name="Forma libre: forma 6"/>
                              <wps:cNvSpPr/>
                              <wps:spPr>
                                <a:xfrm>
                                  <a:off x="18" y="7837"/>
                                  <a:ext cx="7132" cy="2863"/>
                                </a:xfrm>
                                <a:custGeom>
                                  <a:avLst/>
                                  <a:gdLst/>
                                  <a:ahLst/>
                                  <a:cxnLst/>
                                  <a:rect l="l" t="t" r="r" b="b"/>
                                  <a:pathLst>
                                    <a:path w="7132" h="2863" extrusionOk="0">
                                      <a:moveTo>
                                        <a:pt x="0" y="0"/>
                                      </a:moveTo>
                                      <a:lnTo>
                                        <a:pt x="17" y="2863"/>
                                      </a:lnTo>
                                      <a:lnTo>
                                        <a:pt x="7132" y="2578"/>
                                      </a:lnTo>
                                      <a:lnTo>
                                        <a:pt x="7132" y="200"/>
                                      </a:lnTo>
                                      <a:lnTo>
                                        <a:pt x="0" y="0"/>
                                      </a:lnTo>
                                      <a:close/>
                                    </a:path>
                                  </a:pathLst>
                                </a:custGeom>
                                <a:solidFill>
                                  <a:srgbClr val="A7BFDE">
                                    <a:alpha val="49411"/>
                                  </a:srgbClr>
                                </a:solidFill>
                                <a:ln>
                                  <a:noFill/>
                                </a:ln>
                              </wps:spPr>
                              <wps:bodyPr spcFirstLastPara="1" wrap="square" lIns="91425" tIns="91425" rIns="91425" bIns="91425" anchor="ctr" anchorCtr="0">
                                <a:noAutofit/>
                              </wps:bodyPr>
                            </wps:wsp>
                            <wps:wsp>
                              <wps:cNvPr id="7" name="Forma libre: forma 7"/>
                              <wps:cNvSpPr/>
                              <wps:spPr>
                                <a:xfrm>
                                  <a:off x="7150" y="7468"/>
                                  <a:ext cx="3466" cy="3550"/>
                                </a:xfrm>
                                <a:custGeom>
                                  <a:avLst/>
                                  <a:gdLst/>
                                  <a:ahLst/>
                                  <a:cxnLst/>
                                  <a:rect l="l" t="t" r="r" b="b"/>
                                  <a:pathLst>
                                    <a:path w="3466" h="3550" extrusionOk="0">
                                      <a:moveTo>
                                        <a:pt x="0" y="569"/>
                                      </a:moveTo>
                                      <a:lnTo>
                                        <a:pt x="0" y="2930"/>
                                      </a:lnTo>
                                      <a:lnTo>
                                        <a:pt x="3466" y="3550"/>
                                      </a:lnTo>
                                      <a:lnTo>
                                        <a:pt x="3466" y="0"/>
                                      </a:lnTo>
                                      <a:lnTo>
                                        <a:pt x="0" y="569"/>
                                      </a:lnTo>
                                      <a:close/>
                                    </a:path>
                                  </a:pathLst>
                                </a:custGeom>
                                <a:solidFill>
                                  <a:srgbClr val="D3DFEE">
                                    <a:alpha val="49411"/>
                                  </a:srgbClr>
                                </a:solidFill>
                                <a:ln>
                                  <a:noFill/>
                                </a:ln>
                              </wps:spPr>
                              <wps:bodyPr spcFirstLastPara="1" wrap="square" lIns="91425" tIns="91425" rIns="91425" bIns="91425" anchor="ctr" anchorCtr="0">
                                <a:noAutofit/>
                              </wps:bodyPr>
                            </wps:wsp>
                            <wps:wsp>
                              <wps:cNvPr id="8" name="Forma libre: forma 8"/>
                              <wps:cNvSpPr/>
                              <wps:spPr>
                                <a:xfrm>
                                  <a:off x="10616" y="7468"/>
                                  <a:ext cx="1591" cy="3550"/>
                                </a:xfrm>
                                <a:custGeom>
                                  <a:avLst/>
                                  <a:gdLst/>
                                  <a:ahLst/>
                                  <a:cxnLst/>
                                  <a:rect l="l" t="t" r="r" b="b"/>
                                  <a:pathLst>
                                    <a:path w="1591" h="3550" extrusionOk="0">
                                      <a:moveTo>
                                        <a:pt x="0" y="0"/>
                                      </a:moveTo>
                                      <a:lnTo>
                                        <a:pt x="0" y="3550"/>
                                      </a:lnTo>
                                      <a:lnTo>
                                        <a:pt x="1591" y="2746"/>
                                      </a:lnTo>
                                      <a:lnTo>
                                        <a:pt x="1591" y="737"/>
                                      </a:lnTo>
                                      <a:lnTo>
                                        <a:pt x="0" y="0"/>
                                      </a:lnTo>
                                      <a:close/>
                                    </a:path>
                                  </a:pathLst>
                                </a:custGeom>
                                <a:solidFill>
                                  <a:srgbClr val="A7BFDE">
                                    <a:alpha val="49411"/>
                                  </a:srgbClr>
                                </a:solidFill>
                                <a:ln>
                                  <a:noFill/>
                                </a:ln>
                              </wps:spPr>
                              <wps:bodyPr spcFirstLastPara="1" wrap="square" lIns="91425" tIns="91425" rIns="91425" bIns="91425" anchor="ctr" anchorCtr="0">
                                <a:noAutofit/>
                              </wps:bodyPr>
                            </wps:wsp>
                          </wpg:grpSp>
                          <wps:wsp>
                            <wps:cNvPr id="9" name="Forma libre: forma 9"/>
                            <wps:cNvSpPr/>
                            <wps:spPr>
                              <a:xfrm>
                                <a:off x="8071" y="4069"/>
                                <a:ext cx="4120" cy="2913"/>
                              </a:xfrm>
                              <a:custGeom>
                                <a:avLst/>
                                <a:gdLst/>
                                <a:ahLst/>
                                <a:cxnLst/>
                                <a:rect l="l" t="t" r="r" b="b"/>
                                <a:pathLst>
                                  <a:path w="4120" h="2913" extrusionOk="0">
                                    <a:moveTo>
                                      <a:pt x="1" y="251"/>
                                    </a:moveTo>
                                    <a:lnTo>
                                      <a:pt x="0" y="2662"/>
                                    </a:lnTo>
                                    <a:lnTo>
                                      <a:pt x="4120" y="2913"/>
                                    </a:lnTo>
                                    <a:lnTo>
                                      <a:pt x="4120" y="0"/>
                                    </a:lnTo>
                                    <a:lnTo>
                                      <a:pt x="1" y="251"/>
                                    </a:lnTo>
                                    <a:close/>
                                  </a:path>
                                </a:pathLst>
                              </a:custGeom>
                              <a:solidFill>
                                <a:srgbClr val="D8D8D8"/>
                              </a:solidFill>
                              <a:ln>
                                <a:noFill/>
                              </a:ln>
                            </wps:spPr>
                            <wps:bodyPr spcFirstLastPara="1" wrap="square" lIns="91425" tIns="91425" rIns="91425" bIns="91425" anchor="ctr" anchorCtr="0">
                              <a:noAutofit/>
                            </wps:bodyPr>
                          </wps:wsp>
                          <wps:wsp>
                            <wps:cNvPr id="10" name="Forma libre: forma 10"/>
                            <wps:cNvSpPr/>
                            <wps:spPr>
                              <a:xfrm>
                                <a:off x="4104" y="3399"/>
                                <a:ext cx="3985" cy="4236"/>
                              </a:xfrm>
                              <a:custGeom>
                                <a:avLst/>
                                <a:gdLst/>
                                <a:ahLst/>
                                <a:cxnLst/>
                                <a:rect l="l" t="t" r="r" b="b"/>
                                <a:pathLst>
                                  <a:path w="3985" h="4236" extrusionOk="0">
                                    <a:moveTo>
                                      <a:pt x="0" y="0"/>
                                    </a:moveTo>
                                    <a:lnTo>
                                      <a:pt x="0" y="4236"/>
                                    </a:lnTo>
                                    <a:lnTo>
                                      <a:pt x="3985" y="3349"/>
                                    </a:lnTo>
                                    <a:lnTo>
                                      <a:pt x="3985" y="921"/>
                                    </a:lnTo>
                                    <a:lnTo>
                                      <a:pt x="0" y="0"/>
                                    </a:lnTo>
                                    <a:close/>
                                  </a:path>
                                </a:pathLst>
                              </a:custGeom>
                              <a:solidFill>
                                <a:srgbClr val="BFBFBF"/>
                              </a:solidFill>
                              <a:ln>
                                <a:noFill/>
                              </a:ln>
                            </wps:spPr>
                            <wps:bodyPr spcFirstLastPara="1" wrap="square" lIns="91425" tIns="91425" rIns="91425" bIns="91425" anchor="ctr" anchorCtr="0">
                              <a:noAutofit/>
                            </wps:bodyPr>
                          </wps:wsp>
                          <wps:wsp>
                            <wps:cNvPr id="11" name="Forma libre: forma 11"/>
                            <wps:cNvSpPr/>
                            <wps:spPr>
                              <a:xfrm>
                                <a:off x="18" y="3399"/>
                                <a:ext cx="4086" cy="4253"/>
                              </a:xfrm>
                              <a:custGeom>
                                <a:avLst/>
                                <a:gdLst/>
                                <a:ahLst/>
                                <a:cxnLst/>
                                <a:rect l="l" t="t" r="r" b="b"/>
                                <a:pathLst>
                                  <a:path w="4086" h="4253" extrusionOk="0">
                                    <a:moveTo>
                                      <a:pt x="4086" y="0"/>
                                    </a:moveTo>
                                    <a:lnTo>
                                      <a:pt x="4084" y="4253"/>
                                    </a:lnTo>
                                    <a:lnTo>
                                      <a:pt x="0" y="3198"/>
                                    </a:lnTo>
                                    <a:lnTo>
                                      <a:pt x="0" y="1072"/>
                                    </a:lnTo>
                                    <a:lnTo>
                                      <a:pt x="4086" y="0"/>
                                    </a:lnTo>
                                    <a:close/>
                                  </a:path>
                                </a:pathLst>
                              </a:custGeom>
                              <a:solidFill>
                                <a:srgbClr val="D8D8D8"/>
                              </a:solidFill>
                              <a:ln>
                                <a:noFill/>
                              </a:ln>
                            </wps:spPr>
                            <wps:bodyPr spcFirstLastPara="1" wrap="square" lIns="91425" tIns="91425" rIns="91425" bIns="91425" anchor="ctr" anchorCtr="0">
                              <a:noAutofit/>
                            </wps:bodyPr>
                          </wps:wsp>
                          <wps:wsp>
                            <wps:cNvPr id="12" name="Forma libre: forma 12"/>
                            <wps:cNvSpPr/>
                            <wps:spPr>
                              <a:xfrm>
                                <a:off x="17" y="3617"/>
                                <a:ext cx="2076" cy="3851"/>
                              </a:xfrm>
                              <a:custGeom>
                                <a:avLst/>
                                <a:gdLst/>
                                <a:ahLst/>
                                <a:cxnLst/>
                                <a:rect l="l" t="t" r="r" b="b"/>
                                <a:pathLst>
                                  <a:path w="2076" h="3851" extrusionOk="0">
                                    <a:moveTo>
                                      <a:pt x="0" y="921"/>
                                    </a:moveTo>
                                    <a:lnTo>
                                      <a:pt x="2060" y="0"/>
                                    </a:lnTo>
                                    <a:lnTo>
                                      <a:pt x="2076" y="3851"/>
                                    </a:lnTo>
                                    <a:lnTo>
                                      <a:pt x="0" y="2981"/>
                                    </a:lnTo>
                                    <a:lnTo>
                                      <a:pt x="0" y="921"/>
                                    </a:lnTo>
                                    <a:close/>
                                  </a:path>
                                </a:pathLst>
                              </a:custGeom>
                              <a:solidFill>
                                <a:srgbClr val="D3DFEE">
                                  <a:alpha val="69411"/>
                                </a:srgbClr>
                              </a:solidFill>
                              <a:ln>
                                <a:noFill/>
                              </a:ln>
                            </wps:spPr>
                            <wps:bodyPr spcFirstLastPara="1" wrap="square" lIns="91425" tIns="91425" rIns="91425" bIns="91425" anchor="ctr" anchorCtr="0">
                              <a:noAutofit/>
                            </wps:bodyPr>
                          </wps:wsp>
                          <wps:wsp>
                            <wps:cNvPr id="13" name="Forma libre: forma 13"/>
                            <wps:cNvSpPr/>
                            <wps:spPr>
                              <a:xfrm>
                                <a:off x="2077" y="3617"/>
                                <a:ext cx="6011" cy="3835"/>
                              </a:xfrm>
                              <a:custGeom>
                                <a:avLst/>
                                <a:gdLst/>
                                <a:ahLst/>
                                <a:cxnLst/>
                                <a:rect l="l" t="t" r="r" b="b"/>
                                <a:pathLst>
                                  <a:path w="6011" h="3835" extrusionOk="0">
                                    <a:moveTo>
                                      <a:pt x="0" y="0"/>
                                    </a:moveTo>
                                    <a:lnTo>
                                      <a:pt x="17" y="3835"/>
                                    </a:lnTo>
                                    <a:lnTo>
                                      <a:pt x="6011" y="2629"/>
                                    </a:lnTo>
                                    <a:lnTo>
                                      <a:pt x="6011" y="1239"/>
                                    </a:lnTo>
                                    <a:lnTo>
                                      <a:pt x="0" y="0"/>
                                    </a:lnTo>
                                    <a:close/>
                                  </a:path>
                                </a:pathLst>
                              </a:custGeom>
                              <a:solidFill>
                                <a:srgbClr val="A7BFDE">
                                  <a:alpha val="69411"/>
                                </a:srgbClr>
                              </a:solidFill>
                              <a:ln>
                                <a:noFill/>
                              </a:ln>
                            </wps:spPr>
                            <wps:bodyPr spcFirstLastPara="1" wrap="square" lIns="91425" tIns="91425" rIns="91425" bIns="91425" anchor="ctr" anchorCtr="0">
                              <a:noAutofit/>
                            </wps:bodyPr>
                          </wps:wsp>
                          <wps:wsp>
                            <wps:cNvPr id="14" name="Forma libre: forma 14"/>
                            <wps:cNvSpPr/>
                            <wps:spPr>
                              <a:xfrm>
                                <a:off x="8088" y="3835"/>
                                <a:ext cx="4102" cy="3432"/>
                              </a:xfrm>
                              <a:custGeom>
                                <a:avLst/>
                                <a:gdLst/>
                                <a:ahLst/>
                                <a:cxnLst/>
                                <a:rect l="l" t="t" r="r" b="b"/>
                                <a:pathLst>
                                  <a:path w="4102" h="3432" extrusionOk="0">
                                    <a:moveTo>
                                      <a:pt x="0" y="1038"/>
                                    </a:moveTo>
                                    <a:lnTo>
                                      <a:pt x="0" y="2411"/>
                                    </a:lnTo>
                                    <a:lnTo>
                                      <a:pt x="4102" y="3432"/>
                                    </a:lnTo>
                                    <a:lnTo>
                                      <a:pt x="4102" y="0"/>
                                    </a:lnTo>
                                    <a:lnTo>
                                      <a:pt x="0" y="1038"/>
                                    </a:lnTo>
                                    <a:close/>
                                  </a:path>
                                </a:pathLst>
                              </a:custGeom>
                              <a:solidFill>
                                <a:srgbClr val="D3DFEE">
                                  <a:alpha val="69411"/>
                                </a:srgbClr>
                              </a:solidFill>
                              <a:ln>
                                <a:noFill/>
                              </a:ln>
                            </wps:spPr>
                            <wps:bodyPr spcFirstLastPara="1" wrap="square" lIns="91425" tIns="91425" rIns="91425" bIns="91425" anchor="ctr" anchorCtr="0">
                              <a:noAutofit/>
                            </wps:bodyPr>
                          </wps:wsp>
                        </wpg:grpSp>
                        <wps:wsp>
                          <wps:cNvPr id="15" name="Rectángulo 15"/>
                          <wps:cNvSpPr/>
                          <wps:spPr>
                            <a:xfrm>
                              <a:off x="6494" y="11160"/>
                              <a:ext cx="4998" cy="1692"/>
                            </a:xfrm>
                            <a:prstGeom prst="rect">
                              <a:avLst/>
                            </a:prstGeom>
                            <a:noFill/>
                            <a:ln>
                              <a:noFill/>
                            </a:ln>
                          </wps:spPr>
                          <wps:txbx>
                            <w:txbxContent>
                              <w:p w14:paraId="163E1B4C" w14:textId="77777777" w:rsidR="00BF0C99" w:rsidRDefault="00BF0C99">
                                <w:pPr>
                                  <w:spacing w:line="275" w:lineRule="auto"/>
                                  <w:jc w:val="right"/>
                                  <w:textDirection w:val="btLr"/>
                                </w:pPr>
                              </w:p>
                            </w:txbxContent>
                          </wps:txbx>
                          <wps:bodyPr spcFirstLastPara="1" wrap="square" lIns="91425" tIns="45700" rIns="91425" bIns="45700" anchor="t" anchorCtr="0">
                            <a:noAutofit/>
                          </wps:bodyPr>
                        </wps:wsp>
                        <wps:wsp>
                          <wps:cNvPr id="16" name="Rectángulo 16"/>
                          <wps:cNvSpPr/>
                          <wps:spPr>
                            <a:xfrm>
                              <a:off x="1714" y="219"/>
                              <a:ext cx="8700" cy="6820"/>
                            </a:xfrm>
                            <a:prstGeom prst="rect">
                              <a:avLst/>
                            </a:prstGeom>
                            <a:noFill/>
                            <a:ln>
                              <a:noFill/>
                            </a:ln>
                          </wps:spPr>
                          <wps:txbx>
                            <w:txbxContent>
                              <w:p w14:paraId="7B3D538D" w14:textId="77777777" w:rsidR="00BF0C99" w:rsidRDefault="00BF0C99">
                                <w:pPr>
                                  <w:spacing w:after="0" w:line="275" w:lineRule="auto"/>
                                  <w:jc w:val="center"/>
                                  <w:textDirection w:val="btLr"/>
                                </w:pPr>
                                <w:r>
                                  <w:rPr>
                                    <w:b/>
                                    <w:color w:val="1F497D"/>
                                    <w:sz w:val="72"/>
                                  </w:rPr>
                                  <w:t xml:space="preserve">Informe técnico sobre análisis de código estático para el software </w:t>
                                </w:r>
                              </w:p>
                              <w:p w14:paraId="7B32CDA8" w14:textId="48BD555B" w:rsidR="00BF0C99" w:rsidRDefault="00BF0C99">
                                <w:pPr>
                                  <w:spacing w:after="0" w:line="275" w:lineRule="auto"/>
                                  <w:jc w:val="center"/>
                                  <w:textDirection w:val="btLr"/>
                                </w:pPr>
                                <w:r w:rsidRPr="00CD04D9">
                                  <w:rPr>
                                    <w:b/>
                                    <w:color w:val="1F497D"/>
                                    <w:sz w:val="72"/>
                                  </w:rPr>
                                  <w:t>tpv.restaurant</w:t>
                                </w:r>
                                <w:r>
                                  <w:rPr>
                                    <w:b/>
                                    <w:color w:val="1F497D"/>
                                    <w:sz w:val="72"/>
                                  </w:rPr>
                                  <w:br/>
                                  <w:t>Versión 1.0</w:t>
                                </w:r>
                              </w:p>
                              <w:p w14:paraId="6708AF39" w14:textId="77777777" w:rsidR="00BF0C99" w:rsidRDefault="00BF0C99">
                                <w:pPr>
                                  <w:spacing w:after="0" w:line="275" w:lineRule="auto"/>
                                  <w:jc w:val="center"/>
                                  <w:textDirection w:val="btLr"/>
                                </w:pPr>
                              </w:p>
                              <w:p w14:paraId="53370E06" w14:textId="77777777" w:rsidR="00BF0C99" w:rsidRDefault="00BF0C99">
                                <w:pPr>
                                  <w:spacing w:line="275" w:lineRule="auto"/>
                                  <w:textDirection w:val="btLr"/>
                                </w:pPr>
                                <w:r>
                                  <w:rPr>
                                    <w:b/>
                                    <w:color w:val="4F81BD"/>
                                    <w:sz w:val="40"/>
                                  </w:rPr>
                                  <w:t xml:space="preserve">     </w:t>
                                </w:r>
                              </w:p>
                            </w:txbxContent>
                          </wps:txbx>
                          <wps:bodyPr spcFirstLastPara="1" wrap="square" lIns="91425" tIns="45700" rIns="91425" bIns="45700" anchor="ctr" anchorCtr="0">
                            <a:noAutofit/>
                          </wps:bodyPr>
                        </wps:wsp>
                      </wpg:grpSp>
                    </wpg:wgp>
                  </a:graphicData>
                </a:graphic>
              </wp:anchor>
            </w:drawing>
          </mc:Choice>
          <mc:Fallback>
            <w:pict>
              <v:group w14:anchorId="10D6303F" id="Grupo 628" o:spid="_x0000_s1026" style="position:absolute;margin-left:-54.7pt;margin-top:21.1pt;width:611.95pt;height:692.55pt;z-index:251655168" coordorigin="14601" coordsize="7771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">
                <v:group id="Grupo 1" o:spid="_x0000_s1027" style="position:absolute;left:14601;width:77717;height:75600" coordorigin=",219" coordsize="12240,15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top:219;width:1222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536846D" w14:textId="77777777" w:rsidR="00BF0C99" w:rsidRDefault="00BF0C99">
                          <w:pPr>
                            <w:spacing w:after="0" w:line="240" w:lineRule="auto"/>
                            <w:textDirection w:val="btLr"/>
                          </w:pPr>
                        </w:p>
                      </w:txbxContent>
                    </v:textbox>
                  </v:rect>
                  <v:rect id="Rectángulo 3" o:spid="_x0000_s1029" style="position:absolute;top:2360;width:12225;height:1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19D9F50E" w14:textId="77777777" w:rsidR="00BF0C99" w:rsidRDefault="00BF0C99">
                          <w:pPr>
                            <w:spacing w:after="0" w:line="240" w:lineRule="auto"/>
                            <w:textDirection w:val="btLr"/>
                          </w:pPr>
                        </w:p>
                        <w:p w14:paraId="599AE5FD" w14:textId="77777777" w:rsidR="00BF0C99" w:rsidRDefault="00BF0C99">
                          <w:pPr>
                            <w:spacing w:after="0" w:line="240" w:lineRule="auto"/>
                            <w:textDirection w:val="btLr"/>
                          </w:pPr>
                        </w:p>
                      </w:txbxContent>
                    </v:textbox>
                  </v:rect>
                  <v:group id="Grupo 4" o:spid="_x0000_s1030"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1"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orma libre: forma 6" o:spid="_x0000_s1032" style="position:absolute;left:18;top:7837;width:7132;height:2863;visibility:visible;mso-wrap-style:square;v-text-anchor:middle"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" path="m,l17,2863,7132,2578r,-2378l,xe" fillcolor="#a7bfde" stroked="f">
                        <v:fill opacity="32382f"/>
                        <v:path arrowok="t" o:extrusionok="f"/>
                      </v:shape>
                      <v:shape id="Forma libre: forma 7" o:spid="_x0000_s1033" style="position:absolute;left:7150;top:7468;width:3466;height:3550;visibility:visible;mso-wrap-style:square;v-text-anchor:middle"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" path="m,569l,2930r3466,620l3466,,,569xe" fillcolor="#d3dfee" stroked="f">
                        <v:fill opacity="32382f"/>
                        <v:path arrowok="t" o:extrusionok="f"/>
                      </v:shape>
                      <v:shape id="Forma libre: forma 8" o:spid="_x0000_s1034" style="position:absolute;left:10616;top:7468;width:1591;height:3550;visibility:visible;mso-wrap-style:square;v-text-anchor:middle"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" path="m,l,3550,1591,2746r,-2009l,xe" fillcolor="#a7bfde" stroked="f">
                        <v:fill opacity="32382f"/>
                        <v:path arrowok="t" o:extrusionok="f"/>
                      </v:shape>
                    </v:group>
                    <v:shape id="Forma libre: forma 9" o:spid="_x0000_s1035" style="position:absolute;left:8071;top:4069;width:4120;height:2913;visibility:visible;mso-wrap-style:square;v-text-anchor:middle"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" path="m1,251l,2662r4120,251l4120,,1,251xe" fillcolor="#d8d8d8" stroked="f">
                      <v:path arrowok="t" o:extrusionok="f"/>
                    </v:shape>
                    <v:shape id="Forma libre: forma 10" o:spid="_x0000_s1036" style="position:absolute;left:4104;top:3399;width:3985;height:4236;visibility:visible;mso-wrap-style:square;v-text-anchor:middle"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" path="m,l,4236,3985,3349r,-2428l,xe" fillcolor="#bfbfbf" stroked="f">
                      <v:path arrowok="t" o:extrusionok="f"/>
                    </v:shape>
                    <v:shape id="Forma libre: forma 11" o:spid="_x0000_s1037" style="position:absolute;left:18;top:3399;width:4086;height:4253;visibility:visible;mso-wrap-style:square;v-text-anchor:middle"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" path="m4086,r-2,4253l,3198,,1072,4086,xe" fillcolor="#d8d8d8" stroked="f">
                      <v:path arrowok="t" o:extrusionok="f"/>
                    </v:shape>
                    <v:shape id="Forma libre: forma 12" o:spid="_x0000_s1038" style="position:absolute;left:17;top:3617;width:2076;height:3851;visibility:visible;mso-wrap-style:square;v-text-anchor:middle"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" path="m,921l2060,r16,3851l,2981,,921xe" fillcolor="#d3dfee" stroked="f">
                      <v:fill opacity="45489f"/>
                      <v:path arrowok="t" o:extrusionok="f"/>
                    </v:shape>
                    <v:shape id="Forma libre: forma 13" o:spid="_x0000_s1039" style="position:absolute;left:2077;top:3617;width:6011;height:3835;visibility:visible;mso-wrap-style:square;v-text-anchor:middle"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" path="m,l17,3835,6011,2629r,-1390l,xe" fillcolor="#a7bfde" stroked="f">
                      <v:fill opacity="45489f"/>
                      <v:path arrowok="t" o:extrusionok="f"/>
                    </v:shape>
                    <v:shape id="Forma libre: forma 14" o:spid="_x0000_s1040" style="position:absolute;left:8088;top:3835;width:4102;height:3432;visibility:visible;mso-wrap-style:square;v-text-anchor:middle"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" path="m,1038l,2411,4102,3432,4102,,,1038xe" fillcolor="#d3dfee" stroked="f">
                      <v:fill opacity="45489f"/>
                      <v:path arrowok="t" o:extrusionok="f"/>
                    </v:shape>
                  </v:group>
                  <v:rect id="Rectángulo 15" o:spid="_x0000_s1041" style="position:absolute;left:6494;top:11160;width:499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" filled="f" stroked="f">
                    <v:textbox inset="2.53958mm,1.2694mm,2.53958mm,1.2694mm">
                      <w:txbxContent>
                        <w:p w14:paraId="163E1B4C" w14:textId="77777777" w:rsidR="00BF0C99" w:rsidRDefault="00BF0C99">
                          <w:pPr>
                            <w:spacing w:line="275" w:lineRule="auto"/>
                            <w:jc w:val="right"/>
                            <w:textDirection w:val="btLr"/>
                          </w:pPr>
                        </w:p>
                      </w:txbxContent>
                    </v:textbox>
                  </v:rect>
                  <v:rect id="Rectángulo 16" o:spid="_x0000_s1042" style="position:absolute;left:1714;top:219;width:8700;height:6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" filled="f" stroked="f">
                    <v:textbox inset="2.53958mm,1.2694mm,2.53958mm,1.2694mm">
                      <w:txbxContent>
                        <w:p w14:paraId="7B3D538D" w14:textId="77777777" w:rsidR="00BF0C99" w:rsidRDefault="00BF0C99">
                          <w:pPr>
                            <w:spacing w:after="0" w:line="275" w:lineRule="auto"/>
                            <w:jc w:val="center"/>
                            <w:textDirection w:val="btLr"/>
                          </w:pPr>
                          <w:r>
                            <w:rPr>
                              <w:b/>
                              <w:color w:val="1F497D"/>
                              <w:sz w:val="72"/>
                            </w:rPr>
                            <w:t xml:space="preserve">Informe técnico sobre análisis de código estático para el software </w:t>
                          </w:r>
                        </w:p>
                        <w:p w14:paraId="7B32CDA8" w14:textId="48BD555B" w:rsidR="00BF0C99" w:rsidRDefault="00BF0C99">
                          <w:pPr>
                            <w:spacing w:after="0" w:line="275" w:lineRule="auto"/>
                            <w:jc w:val="center"/>
                            <w:textDirection w:val="btLr"/>
                          </w:pPr>
                          <w:r w:rsidRPr="00CD04D9">
                            <w:rPr>
                              <w:b/>
                              <w:color w:val="1F497D"/>
                              <w:sz w:val="72"/>
                            </w:rPr>
                            <w:t>tpv.restaurant</w:t>
                          </w:r>
                          <w:r>
                            <w:rPr>
                              <w:b/>
                              <w:color w:val="1F497D"/>
                              <w:sz w:val="72"/>
                            </w:rPr>
                            <w:br/>
                            <w:t>Versión 1.0</w:t>
                          </w:r>
                        </w:p>
                        <w:p w14:paraId="6708AF39" w14:textId="77777777" w:rsidR="00BF0C99" w:rsidRDefault="00BF0C99">
                          <w:pPr>
                            <w:spacing w:after="0" w:line="275" w:lineRule="auto"/>
                            <w:jc w:val="center"/>
                            <w:textDirection w:val="btLr"/>
                          </w:pPr>
                        </w:p>
                        <w:p w14:paraId="53370E06" w14:textId="77777777" w:rsidR="00BF0C99" w:rsidRDefault="00BF0C99">
                          <w:pPr>
                            <w:spacing w:line="275" w:lineRule="auto"/>
                            <w:textDirection w:val="btLr"/>
                          </w:pPr>
                          <w:r>
                            <w:rPr>
                              <w:b/>
                              <w:color w:val="4F81BD"/>
                              <w:sz w:val="40"/>
                            </w:rPr>
                            <w:t xml:space="preserve">     </w:t>
                          </w:r>
                        </w:p>
                      </w:txbxContent>
                    </v:textbox>
                  </v:rect>
                </v:group>
              </v:group>
            </w:pict>
          </mc:Fallback>
        </mc:AlternateContent>
      </w:r>
    </w:p>
    <w:p w14:paraId="68760224" w14:textId="77777777" w:rsidR="0033307F" w:rsidRDefault="00056C60">
      <w:pPr>
        <w:widowControl w:val="0"/>
        <w:pBdr>
          <w:top w:val="nil"/>
          <w:left w:val="nil"/>
          <w:bottom w:val="nil"/>
          <w:right w:val="nil"/>
          <w:between w:val="nil"/>
        </w:pBdr>
        <w:spacing w:after="0"/>
      </w:pPr>
      <w:r>
        <w:rPr>
          <w:noProof/>
        </w:rPr>
        <mc:AlternateContent>
          <mc:Choice Requires="wpg">
            <w:drawing>
              <wp:anchor distT="0" distB="0" distL="114300" distR="114300" simplePos="0" relativeHeight="251656192" behindDoc="0" locked="0" layoutInCell="1" hidden="0" allowOverlap="1" wp14:anchorId="66E290E4" wp14:editId="1CDD7783">
                <wp:simplePos x="0" y="0"/>
                <wp:positionH relativeFrom="column">
                  <wp:posOffset>101601</wp:posOffset>
                </wp:positionH>
                <wp:positionV relativeFrom="paragraph">
                  <wp:posOffset>-12699</wp:posOffset>
                </wp:positionV>
                <wp:extent cx="660400" cy="660400"/>
                <wp:effectExtent l="0" t="0" r="0" b="0"/>
                <wp:wrapNone/>
                <wp:docPr id="626" name="Forma libre: forma 62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-12699</wp:posOffset>
                </wp:positionV>
                <wp:extent cx="660400" cy="660400"/>
                <wp:effectExtent b="0" l="0" r="0" t="0"/>
                <wp:wrapNone/>
                <wp:docPr id="626"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60400" cy="660400"/>
                        </a:xfrm>
                        <a:prstGeom prst="rect"/>
                        <a:ln/>
                      </pic:spPr>
                    </pic:pic>
                  </a:graphicData>
                </a:graphic>
              </wp:anchor>
            </w:drawing>
          </mc:Fallback>
        </mc:AlternateContent>
      </w:r>
    </w:p>
    <w:p w14:paraId="123D20EF" w14:textId="77777777" w:rsidR="0033307F" w:rsidRDefault="00056C60">
      <w:pPr>
        <w:rPr>
          <w:color w:val="000000"/>
          <w:sz w:val="24"/>
          <w:szCs w:val="24"/>
        </w:rPr>
      </w:pPr>
      <w:r>
        <w:rPr>
          <w:color w:val="000000"/>
          <w:sz w:val="24"/>
          <w:szCs w:val="24"/>
        </w:rPr>
        <w:t xml:space="preserve"> </w:t>
      </w:r>
      <w:r>
        <w:rPr>
          <w:noProof/>
        </w:rPr>
        <mc:AlternateContent>
          <mc:Choice Requires="wps">
            <w:drawing>
              <wp:anchor distT="0" distB="0" distL="114300" distR="114300" simplePos="0" relativeHeight="251657216" behindDoc="0" locked="0" layoutInCell="1" hidden="0" allowOverlap="1" wp14:anchorId="773E99A7" wp14:editId="7966B7CF">
                <wp:simplePos x="0" y="0"/>
                <wp:positionH relativeFrom="column">
                  <wp:posOffset>2209800</wp:posOffset>
                </wp:positionH>
                <wp:positionV relativeFrom="paragraph">
                  <wp:posOffset>3886200</wp:posOffset>
                </wp:positionV>
                <wp:extent cx="1635125" cy="1711325"/>
                <wp:effectExtent l="0" t="0" r="22225" b="22225"/>
                <wp:wrapNone/>
                <wp:docPr id="629" name="Rectángulo 629"/>
                <wp:cNvGraphicFramePr/>
                <a:graphic xmlns:a="http://schemas.openxmlformats.org/drawingml/2006/main">
                  <a:graphicData uri="http://schemas.microsoft.com/office/word/2010/wordprocessingShape">
                    <wps:wsp>
                      <wps:cNvSpPr/>
                      <wps:spPr>
                        <a:xfrm>
                          <a:off x="4541138" y="2937038"/>
                          <a:ext cx="1609725" cy="1685925"/>
                        </a:xfrm>
                        <a:prstGeom prst="rect">
                          <a:avLst/>
                        </a:prstGeom>
                        <a:solidFill>
                          <a:schemeClr val="accent1"/>
                        </a:solidFill>
                        <a:ln w="25400" cap="flat" cmpd="sng">
                          <a:solidFill>
                            <a:srgbClr val="395E89"/>
                          </a:solidFill>
                          <a:prstDash val="solid"/>
                          <a:round/>
                          <a:headEnd type="none" w="sm" len="sm"/>
                          <a:tailEnd type="none" w="sm" len="sm"/>
                        </a:ln>
                      </wps:spPr>
                      <wps:txbx>
                        <w:txbxContent>
                          <w:p w14:paraId="5D776E2A" w14:textId="45142CEA" w:rsidR="00BF0C99" w:rsidRDefault="00C862D8">
                            <w:pPr>
                              <w:spacing w:line="275" w:lineRule="auto"/>
                              <w:jc w:val="center"/>
                              <w:textDirection w:val="btLr"/>
                            </w:pPr>
                            <w:r>
                              <w:rPr>
                                <w:noProof/>
                              </w:rPr>
                              <w:drawing>
                                <wp:inline distT="0" distB="0" distL="0" distR="0" wp14:anchorId="320BDD8F" wp14:editId="6155BBA1">
                                  <wp:extent cx="1066800" cy="1594485"/>
                                  <wp:effectExtent l="19050" t="0" r="19050" b="4819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WhatsApp Image 2020-06-16 at 10.39.16 AM.jpeg"/>
                                          <pic:cNvPicPr/>
                                        </pic:nvPicPr>
                                        <pic:blipFill>
                                          <a:blip r:embed="rId10">
                                            <a:extLst>
                                              <a:ext uri="{28A0092B-C50C-407E-A947-70E740481C1C}">
                                                <a14:useLocalDpi xmlns:a14="http://schemas.microsoft.com/office/drawing/2010/main" val="0"/>
                                              </a:ext>
                                            </a:extLst>
                                          </a:blip>
                                          <a:stretch>
                                            <a:fillRect/>
                                          </a:stretch>
                                        </pic:blipFill>
                                        <pic:spPr>
                                          <a:xfrm>
                                            <a:off x="0" y="0"/>
                                            <a:ext cx="1066800" cy="15944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spcFirstLastPara="1" wrap="square" lIns="91425" tIns="45700" rIns="91425" bIns="45700" anchor="ctr" anchorCtr="0">
                        <a:noAutofit/>
                      </wps:bodyPr>
                    </wps:wsp>
                  </a:graphicData>
                </a:graphic>
              </wp:anchor>
            </w:drawing>
          </mc:Choice>
          <mc:Fallback>
            <w:pict>
              <v:rect w14:anchorId="773E99A7" id="Rectángulo 629" o:spid="_x0000_s1043" style="position:absolute;margin-left:174pt;margin-top:306pt;width:128.75pt;height:134.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" fillcolor="#4f81bd [3204]" strokecolor="#395e89" strokeweight="2pt">
                <v:stroke startarrowwidth="narrow" startarrowlength="short" endarrowwidth="narrow" endarrowlength="short" joinstyle="round"/>
                <v:textbox inset="2.53958mm,1.2694mm,2.53958mm,1.2694mm">
                  <w:txbxContent>
                    <w:p w14:paraId="5D776E2A" w14:textId="45142CEA" w:rsidR="00BF0C99" w:rsidRDefault="00C862D8">
                      <w:pPr>
                        <w:spacing w:line="275" w:lineRule="auto"/>
                        <w:jc w:val="center"/>
                        <w:textDirection w:val="btLr"/>
                      </w:pPr>
                      <w:r>
                        <w:rPr>
                          <w:noProof/>
                        </w:rPr>
                        <w:drawing>
                          <wp:inline distT="0" distB="0" distL="0" distR="0" wp14:anchorId="320BDD8F" wp14:editId="6155BBA1">
                            <wp:extent cx="1066800" cy="1594485"/>
                            <wp:effectExtent l="19050" t="0" r="19050" b="4819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WhatsApp Image 2020-06-16 at 10.39.16 AM.jpeg"/>
                                    <pic:cNvPicPr/>
                                  </pic:nvPicPr>
                                  <pic:blipFill>
                                    <a:blip r:embed="rId10">
                                      <a:extLst>
                                        <a:ext uri="{28A0092B-C50C-407E-A947-70E740481C1C}">
                                          <a14:useLocalDpi xmlns:a14="http://schemas.microsoft.com/office/drawing/2010/main" val="0"/>
                                        </a:ext>
                                      </a:extLst>
                                    </a:blip>
                                    <a:stretch>
                                      <a:fillRect/>
                                    </a:stretch>
                                  </pic:blipFill>
                                  <pic:spPr>
                                    <a:xfrm>
                                      <a:off x="0" y="0"/>
                                      <a:ext cx="1066800" cy="15944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58240" behindDoc="0" locked="0" layoutInCell="1" hidden="0" allowOverlap="1" wp14:anchorId="1B342961" wp14:editId="3B242DA1">
                <wp:simplePos x="0" y="0"/>
                <wp:positionH relativeFrom="column">
                  <wp:posOffset>546100</wp:posOffset>
                </wp:positionH>
                <wp:positionV relativeFrom="paragraph">
                  <wp:posOffset>5626100</wp:posOffset>
                </wp:positionV>
                <wp:extent cx="5324475" cy="1460068"/>
                <wp:effectExtent l="0" t="0" r="0" b="0"/>
                <wp:wrapNone/>
                <wp:docPr id="627" name="Rectángulo 627"/>
                <wp:cNvGraphicFramePr/>
                <a:graphic xmlns:a="http://schemas.openxmlformats.org/drawingml/2006/main">
                  <a:graphicData uri="http://schemas.microsoft.com/office/word/2010/wordprocessingShape">
                    <wps:wsp>
                      <wps:cNvSpPr/>
                      <wps:spPr>
                        <a:xfrm>
                          <a:off x="2688525" y="3054729"/>
                          <a:ext cx="5314950" cy="1450543"/>
                        </a:xfrm>
                        <a:prstGeom prst="rect">
                          <a:avLst/>
                        </a:prstGeom>
                        <a:noFill/>
                        <a:ln>
                          <a:noFill/>
                        </a:ln>
                      </wps:spPr>
                      <wps:txbx>
                        <w:txbxContent>
                          <w:p w14:paraId="6D7AD1D7" w14:textId="0ABCB57F" w:rsidR="00BF0C99" w:rsidRDefault="00BF0C99">
                            <w:pPr>
                              <w:spacing w:line="275" w:lineRule="auto"/>
                              <w:textDirection w:val="btLr"/>
                            </w:pPr>
                            <w:r>
                              <w:rPr>
                                <w:b/>
                                <w:color w:val="000000"/>
                                <w:sz w:val="36"/>
                              </w:rPr>
                              <w:t>Nombre:  Edgar Santiago Jimenez Ortega</w:t>
                            </w:r>
                          </w:p>
                          <w:p w14:paraId="1BD11FB1" w14:textId="5077B80F" w:rsidR="00BF0C99" w:rsidRPr="005A1FAC" w:rsidRDefault="00BF0C99">
                            <w:pPr>
                              <w:spacing w:line="275" w:lineRule="auto"/>
                              <w:textDirection w:val="btLr"/>
                            </w:pPr>
                            <w:r w:rsidRPr="005A1FAC">
                              <w:rPr>
                                <w:b/>
                                <w:color w:val="000000"/>
                                <w:sz w:val="36"/>
                              </w:rPr>
                              <w:t>Cedula:   1049641149</w:t>
                            </w:r>
                          </w:p>
                          <w:p w14:paraId="40B98312" w14:textId="6586C042" w:rsidR="00BF0C99" w:rsidRPr="00CD04D9" w:rsidRDefault="00BF0C99">
                            <w:pPr>
                              <w:spacing w:line="275" w:lineRule="auto"/>
                              <w:textDirection w:val="btLr"/>
                              <w:rPr>
                                <w:lang w:val="en-US"/>
                              </w:rPr>
                            </w:pPr>
                            <w:r w:rsidRPr="00CD04D9">
                              <w:rPr>
                                <w:b/>
                                <w:color w:val="000000"/>
                                <w:sz w:val="36"/>
                                <w:lang w:val="en-US"/>
                              </w:rPr>
                              <w:t>Email:    Edgar.</w:t>
                            </w:r>
                            <w:r>
                              <w:rPr>
                                <w:b/>
                                <w:color w:val="000000"/>
                                <w:sz w:val="36"/>
                                <w:lang w:val="en-US"/>
                              </w:rPr>
                              <w:t>jimenezo</w:t>
                            </w:r>
                            <w:r w:rsidRPr="00CD04D9">
                              <w:rPr>
                                <w:b/>
                                <w:color w:val="000000"/>
                                <w:sz w:val="36"/>
                                <w:lang w:val="en-US"/>
                              </w:rPr>
                              <w:t>@usantoto.edu.co</w:t>
                            </w:r>
                          </w:p>
                        </w:txbxContent>
                      </wps:txbx>
                      <wps:bodyPr spcFirstLastPara="1" wrap="square" lIns="91425" tIns="45700" rIns="91425" bIns="45700" anchor="t" anchorCtr="0">
                        <a:noAutofit/>
                      </wps:bodyPr>
                    </wps:wsp>
                  </a:graphicData>
                </a:graphic>
              </wp:anchor>
            </w:drawing>
          </mc:Choice>
          <mc:Fallback>
            <w:pict>
              <v:rect w14:anchorId="1B342961" id="Rectángulo 627" o:spid="_x0000_s1044" style="position:absolute;margin-left:43pt;margin-top:443pt;width:419.25pt;height:114.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" filled="f" stroked="f">
                <v:textbox inset="2.53958mm,1.2694mm,2.53958mm,1.2694mm">
                  <w:txbxContent>
                    <w:p w14:paraId="6D7AD1D7" w14:textId="0ABCB57F" w:rsidR="00BF0C99" w:rsidRDefault="00BF0C99">
                      <w:pPr>
                        <w:spacing w:line="275" w:lineRule="auto"/>
                        <w:textDirection w:val="btLr"/>
                      </w:pPr>
                      <w:r>
                        <w:rPr>
                          <w:b/>
                          <w:color w:val="000000"/>
                          <w:sz w:val="36"/>
                        </w:rPr>
                        <w:t>Nombre:  Edgar Santiago Jimenez Ortega</w:t>
                      </w:r>
                    </w:p>
                    <w:p w14:paraId="1BD11FB1" w14:textId="5077B80F" w:rsidR="00BF0C99" w:rsidRPr="005A1FAC" w:rsidRDefault="00BF0C99">
                      <w:pPr>
                        <w:spacing w:line="275" w:lineRule="auto"/>
                        <w:textDirection w:val="btLr"/>
                      </w:pPr>
                      <w:r w:rsidRPr="005A1FAC">
                        <w:rPr>
                          <w:b/>
                          <w:color w:val="000000"/>
                          <w:sz w:val="36"/>
                        </w:rPr>
                        <w:t>Cedula:   1049641149</w:t>
                      </w:r>
                    </w:p>
                    <w:p w14:paraId="40B98312" w14:textId="6586C042" w:rsidR="00BF0C99" w:rsidRPr="00CD04D9" w:rsidRDefault="00BF0C99">
                      <w:pPr>
                        <w:spacing w:line="275" w:lineRule="auto"/>
                        <w:textDirection w:val="btLr"/>
                        <w:rPr>
                          <w:lang w:val="en-US"/>
                        </w:rPr>
                      </w:pPr>
                      <w:r w:rsidRPr="00CD04D9">
                        <w:rPr>
                          <w:b/>
                          <w:color w:val="000000"/>
                          <w:sz w:val="36"/>
                          <w:lang w:val="en-US"/>
                        </w:rPr>
                        <w:t>Email:    Edgar.</w:t>
                      </w:r>
                      <w:r>
                        <w:rPr>
                          <w:b/>
                          <w:color w:val="000000"/>
                          <w:sz w:val="36"/>
                          <w:lang w:val="en-US"/>
                        </w:rPr>
                        <w:t>jimenezo</w:t>
                      </w:r>
                      <w:r w:rsidRPr="00CD04D9">
                        <w:rPr>
                          <w:b/>
                          <w:color w:val="000000"/>
                          <w:sz w:val="36"/>
                          <w:lang w:val="en-US"/>
                        </w:rPr>
                        <w:t>@usantoto.edu.co</w:t>
                      </w:r>
                    </w:p>
                  </w:txbxContent>
                </v:textbox>
              </v:rect>
            </w:pict>
          </mc:Fallback>
        </mc:AlternateContent>
      </w:r>
    </w:p>
    <w:p w14:paraId="4E251BFB" w14:textId="77777777" w:rsidR="0033307F" w:rsidRDefault="0033307F"/>
    <w:p w14:paraId="00AF5E01" w14:textId="77777777" w:rsidR="0033307F" w:rsidRDefault="0033307F"/>
    <w:p w14:paraId="62B5FC77" w14:textId="77777777" w:rsidR="0033307F" w:rsidRDefault="0033307F"/>
    <w:p w14:paraId="7AA35298" w14:textId="77777777" w:rsidR="0033307F" w:rsidRDefault="0033307F"/>
    <w:p w14:paraId="66A49611" w14:textId="77777777" w:rsidR="0033307F" w:rsidRDefault="0033307F"/>
    <w:p w14:paraId="531DE5F6" w14:textId="77777777" w:rsidR="0033307F" w:rsidRDefault="0033307F"/>
    <w:p w14:paraId="3D0BFBC3" w14:textId="77777777" w:rsidR="0033307F" w:rsidRDefault="0033307F"/>
    <w:p w14:paraId="0FC6492D" w14:textId="77777777" w:rsidR="0033307F" w:rsidRDefault="0033307F"/>
    <w:p w14:paraId="44F1F4F3" w14:textId="77777777" w:rsidR="0033307F" w:rsidRDefault="0033307F"/>
    <w:p w14:paraId="114EF18F" w14:textId="77777777" w:rsidR="0033307F" w:rsidRDefault="0033307F"/>
    <w:p w14:paraId="1C95C847" w14:textId="77777777" w:rsidR="0033307F" w:rsidRDefault="0033307F"/>
    <w:p w14:paraId="393110A7" w14:textId="77777777" w:rsidR="0033307F" w:rsidRDefault="0033307F"/>
    <w:p w14:paraId="2A58ADBC" w14:textId="77777777" w:rsidR="0033307F" w:rsidRDefault="0033307F"/>
    <w:p w14:paraId="270DE1AF" w14:textId="77777777" w:rsidR="0033307F" w:rsidRDefault="0033307F"/>
    <w:p w14:paraId="5A97CEFD" w14:textId="77777777" w:rsidR="0033307F" w:rsidRDefault="0033307F"/>
    <w:p w14:paraId="0CECA6A4" w14:textId="77777777" w:rsidR="0033307F" w:rsidRDefault="00056C60">
      <w:pPr>
        <w:jc w:val="center"/>
        <w:rPr>
          <w:rFonts w:ascii="Cambria" w:eastAsia="Cambria" w:hAnsi="Cambria" w:cs="Cambria"/>
          <w:b/>
          <w:color w:val="000000"/>
          <w:sz w:val="28"/>
          <w:szCs w:val="28"/>
        </w:rPr>
      </w:pPr>
      <w:r>
        <w:br w:type="page"/>
      </w:r>
      <w:r>
        <w:rPr>
          <w:rFonts w:ascii="Cambria" w:eastAsia="Cambria" w:hAnsi="Cambria" w:cs="Cambria"/>
          <w:b/>
          <w:color w:val="000000"/>
          <w:sz w:val="28"/>
          <w:szCs w:val="28"/>
        </w:rPr>
        <w:lastRenderedPageBreak/>
        <w:t>Contenido del informe</w:t>
      </w:r>
      <w:r>
        <w:rPr>
          <w:noProof/>
        </w:rPr>
        <mc:AlternateContent>
          <mc:Choice Requires="wps">
            <w:drawing>
              <wp:anchor distT="45720" distB="45720" distL="114300" distR="114300" simplePos="0" relativeHeight="251659264" behindDoc="0" locked="0" layoutInCell="1" hidden="0" allowOverlap="1" wp14:anchorId="75F74696" wp14:editId="2A5BE52D">
                <wp:simplePos x="0" y="0"/>
                <wp:positionH relativeFrom="column">
                  <wp:posOffset>-431799</wp:posOffset>
                </wp:positionH>
                <wp:positionV relativeFrom="paragraph">
                  <wp:posOffset>7068820</wp:posOffset>
                </wp:positionV>
                <wp:extent cx="6568440" cy="4646906"/>
                <wp:effectExtent l="0" t="0" r="0" b="0"/>
                <wp:wrapSquare wrapText="bothSides" distT="45720" distB="45720" distL="114300" distR="114300"/>
                <wp:docPr id="625" name="Rectángulo 625"/>
                <wp:cNvGraphicFramePr/>
                <a:graphic xmlns:a="http://schemas.openxmlformats.org/drawingml/2006/main">
                  <a:graphicData uri="http://schemas.microsoft.com/office/word/2010/wordprocessingShape">
                    <wps:wsp>
                      <wps:cNvSpPr/>
                      <wps:spPr>
                        <a:xfrm>
                          <a:off x="3027310" y="500543"/>
                          <a:ext cx="4637381" cy="6558915"/>
                        </a:xfrm>
                        <a:prstGeom prst="rect">
                          <a:avLst/>
                        </a:prstGeom>
                        <a:noFill/>
                        <a:ln>
                          <a:noFill/>
                        </a:ln>
                      </wps:spPr>
                      <wps:txbx>
                        <w:txbxContent>
                          <w:p w14:paraId="432A2EF0" w14:textId="77777777" w:rsidR="00BF0C99" w:rsidRDefault="00BF0C9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F74696" id="Rectángulo 625" o:spid="_x0000_s1045" style="position:absolute;left:0;text-align:left;margin-left:-34pt;margin-top:556.6pt;width:517.2pt;height:365.9pt;z-index:251659264;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" filled="f" stroked="f">
                <v:textbox inset="2.53958mm,2.53958mm,2.53958mm,2.53958mm">
                  <w:txbxContent>
                    <w:p w14:paraId="432A2EF0" w14:textId="77777777" w:rsidR="00BF0C99" w:rsidRDefault="00BF0C99">
                      <w:pPr>
                        <w:spacing w:after="0" w:line="240" w:lineRule="auto"/>
                        <w:textDirection w:val="btLr"/>
                      </w:pPr>
                    </w:p>
                  </w:txbxContent>
                </v:textbox>
                <w10:wrap type="square"/>
              </v:rect>
            </w:pict>
          </mc:Fallback>
        </mc:AlternateContent>
      </w:r>
    </w:p>
    <w:sdt>
      <w:sdtPr>
        <w:id w:val="-662245902"/>
        <w:docPartObj>
          <w:docPartGallery w:val="Table of Contents"/>
          <w:docPartUnique/>
        </w:docPartObj>
      </w:sdtPr>
      <w:sdtEndPr/>
      <w:sdtContent>
        <w:p w14:paraId="6DC1962D" w14:textId="77777777" w:rsidR="0033307F" w:rsidRDefault="00056C60">
          <w:pPr>
            <w:pBdr>
              <w:top w:val="nil"/>
              <w:left w:val="nil"/>
              <w:bottom w:val="nil"/>
              <w:right w:val="nil"/>
              <w:between w:val="nil"/>
            </w:pBdr>
            <w:tabs>
              <w:tab w:val="left" w:pos="440"/>
              <w:tab w:val="right" w:pos="9962"/>
            </w:tabs>
            <w:spacing w:after="100"/>
            <w:rPr>
              <w:color w:val="000000"/>
            </w:rPr>
          </w:pPr>
          <w:r>
            <w:fldChar w:fldCharType="begin"/>
          </w:r>
          <w:r>
            <w:instrText xml:space="preserve"> TOC \h \u \z </w:instrText>
          </w:r>
          <w:r>
            <w:fldChar w:fldCharType="separate"/>
          </w:r>
          <w:hyperlink w:anchor="_heading=h.gjdgxs">
            <w:r>
              <w:rPr>
                <w:color w:val="000000"/>
              </w:rPr>
              <w:t>1.</w:t>
            </w:r>
            <w:r>
              <w:rPr>
                <w:color w:val="000000"/>
              </w:rPr>
              <w:tab/>
              <w:t>Propósito de la evaluación</w:t>
            </w:r>
            <w:r>
              <w:rPr>
                <w:color w:val="000000"/>
              </w:rPr>
              <w:tab/>
              <w:t>2</w:t>
            </w:r>
          </w:hyperlink>
        </w:p>
        <w:p w14:paraId="36AB29D2"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30j0zll">
            <w:r w:rsidR="00056C60">
              <w:rPr>
                <w:color w:val="000000"/>
              </w:rPr>
              <w:t>2.</w:t>
            </w:r>
            <w:r w:rsidR="00056C60">
              <w:rPr>
                <w:color w:val="000000"/>
              </w:rPr>
              <w:tab/>
              <w:t>Producto a evaluar</w:t>
            </w:r>
            <w:r w:rsidR="00056C60">
              <w:rPr>
                <w:color w:val="000000"/>
              </w:rPr>
              <w:tab/>
              <w:t>2</w:t>
            </w:r>
          </w:hyperlink>
        </w:p>
        <w:p w14:paraId="5F701F4D"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1fob9te">
            <w:r w:rsidR="00056C60">
              <w:rPr>
                <w:color w:val="000000"/>
              </w:rPr>
              <w:t>3.</w:t>
            </w:r>
            <w:r w:rsidR="00056C60">
              <w:rPr>
                <w:color w:val="000000"/>
              </w:rPr>
              <w:tab/>
              <w:t>Especificación de la(s) herramientas usadas para medición</w:t>
            </w:r>
            <w:r w:rsidR="00056C60">
              <w:rPr>
                <w:color w:val="000000"/>
              </w:rPr>
              <w:tab/>
              <w:t>2</w:t>
            </w:r>
          </w:hyperlink>
        </w:p>
        <w:p w14:paraId="6B6DA7C9"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3znysh7">
            <w:r w:rsidR="00056C60">
              <w:rPr>
                <w:color w:val="000000"/>
              </w:rPr>
              <w:t>4.</w:t>
            </w:r>
            <w:r w:rsidR="00056C60">
              <w:rPr>
                <w:color w:val="000000"/>
              </w:rPr>
              <w:tab/>
              <w:t>Especificación de la Norma de calidad</w:t>
            </w:r>
            <w:r w:rsidR="00056C60">
              <w:rPr>
                <w:color w:val="000000"/>
              </w:rPr>
              <w:tab/>
              <w:t>2</w:t>
            </w:r>
          </w:hyperlink>
        </w:p>
        <w:p w14:paraId="68CAA98D"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2et92p0">
            <w:r w:rsidR="00056C60">
              <w:rPr>
                <w:color w:val="000000"/>
              </w:rPr>
              <w:t>5.</w:t>
            </w:r>
            <w:r w:rsidR="00056C60">
              <w:rPr>
                <w:color w:val="000000"/>
              </w:rPr>
              <w:tab/>
              <w:t>Requerimientos específicos de calidad funcionales y técnicos.</w:t>
            </w:r>
            <w:r w:rsidR="00056C60">
              <w:rPr>
                <w:color w:val="000000"/>
              </w:rPr>
              <w:tab/>
              <w:t>2</w:t>
            </w:r>
          </w:hyperlink>
        </w:p>
        <w:p w14:paraId="41D776D7"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3dy6vkm">
            <w:r w:rsidR="00056C60">
              <w:rPr>
                <w:color w:val="000000"/>
              </w:rPr>
              <w:t>6.</w:t>
            </w:r>
            <w:r w:rsidR="00056C60">
              <w:rPr>
                <w:color w:val="000000"/>
              </w:rPr>
              <w:tab/>
              <w:t>Atributos de calidad.</w:t>
            </w:r>
            <w:r w:rsidR="00056C60">
              <w:rPr>
                <w:color w:val="000000"/>
              </w:rPr>
              <w:tab/>
              <w:t>3</w:t>
            </w:r>
          </w:hyperlink>
        </w:p>
        <w:p w14:paraId="01F6F02C"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1t3h5sf">
            <w:r w:rsidR="00056C60">
              <w:rPr>
                <w:color w:val="000000"/>
              </w:rPr>
              <w:t>6.1.</w:t>
            </w:r>
            <w:r w:rsidR="00056C60">
              <w:rPr>
                <w:color w:val="000000"/>
              </w:rPr>
              <w:tab/>
              <w:t>Asignación de puntajes para atributos de calidad.</w:t>
            </w:r>
            <w:r w:rsidR="00056C60">
              <w:rPr>
                <w:color w:val="000000"/>
              </w:rPr>
              <w:tab/>
              <w:t>3</w:t>
            </w:r>
          </w:hyperlink>
        </w:p>
        <w:p w14:paraId="79688832"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4d34og8">
            <w:r w:rsidR="00056C60">
              <w:rPr>
                <w:color w:val="000000"/>
              </w:rPr>
              <w:t>6.2.</w:t>
            </w:r>
            <w:r w:rsidR="00056C60">
              <w:rPr>
                <w:color w:val="000000"/>
              </w:rPr>
              <w:tab/>
              <w:t>Atributos internos.</w:t>
            </w:r>
            <w:r w:rsidR="00056C60">
              <w:rPr>
                <w:color w:val="000000"/>
              </w:rPr>
              <w:tab/>
              <w:t>3</w:t>
            </w:r>
          </w:hyperlink>
        </w:p>
        <w:p w14:paraId="3A3DD98F"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2s8eyo1">
            <w:r w:rsidR="00056C60">
              <w:rPr>
                <w:color w:val="000000"/>
              </w:rPr>
              <w:t>6.2.1.</w:t>
            </w:r>
            <w:r w:rsidR="00056C60">
              <w:rPr>
                <w:color w:val="000000"/>
              </w:rPr>
              <w:tab/>
              <w:t>Tamaño de sistemas y código fuente</w:t>
            </w:r>
            <w:r w:rsidR="00056C60">
              <w:rPr>
                <w:color w:val="000000"/>
              </w:rPr>
              <w:tab/>
              <w:t>3</w:t>
            </w:r>
          </w:hyperlink>
        </w:p>
        <w:p w14:paraId="71D00303"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17dp8vu">
            <w:r w:rsidR="00056C60">
              <w:rPr>
                <w:color w:val="000000"/>
              </w:rPr>
              <w:t>6.2.2.</w:t>
            </w:r>
            <w:r w:rsidR="00056C60">
              <w:rPr>
                <w:color w:val="000000"/>
              </w:rPr>
              <w:tab/>
              <w:t>Complejidad del software</w:t>
            </w:r>
            <w:r w:rsidR="00056C60">
              <w:rPr>
                <w:color w:val="000000"/>
              </w:rPr>
              <w:tab/>
              <w:t>3</w:t>
            </w:r>
          </w:hyperlink>
        </w:p>
        <w:p w14:paraId="54106F8B"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3rdcrjn">
            <w:r w:rsidR="00056C60">
              <w:rPr>
                <w:color w:val="000000"/>
              </w:rPr>
              <w:t>6.2.3.</w:t>
            </w:r>
            <w:r w:rsidR="00056C60">
              <w:rPr>
                <w:color w:val="000000"/>
              </w:rPr>
              <w:tab/>
              <w:t>Deuda técnica</w:t>
            </w:r>
            <w:r w:rsidR="00056C60">
              <w:rPr>
                <w:color w:val="000000"/>
              </w:rPr>
              <w:tab/>
              <w:t>3</w:t>
            </w:r>
          </w:hyperlink>
        </w:p>
        <w:p w14:paraId="1593FF3D"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26in1rg">
            <w:r w:rsidR="00056C60">
              <w:rPr>
                <w:color w:val="000000"/>
              </w:rPr>
              <w:t>6.2.4.</w:t>
            </w:r>
            <w:r w:rsidR="00056C60">
              <w:rPr>
                <w:color w:val="000000"/>
              </w:rPr>
              <w:tab/>
              <w:t>Seguridad</w:t>
            </w:r>
            <w:r w:rsidR="00056C60">
              <w:rPr>
                <w:color w:val="000000"/>
              </w:rPr>
              <w:tab/>
              <w:t>3</w:t>
            </w:r>
          </w:hyperlink>
        </w:p>
        <w:p w14:paraId="69B39588"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lnxbz9">
            <w:r w:rsidR="00056C60">
              <w:rPr>
                <w:color w:val="000000"/>
              </w:rPr>
              <w:t>6.3.</w:t>
            </w:r>
            <w:r w:rsidR="00056C60">
              <w:rPr>
                <w:color w:val="000000"/>
              </w:rPr>
              <w:tab/>
              <w:t>Atributos Externos.</w:t>
            </w:r>
            <w:r w:rsidR="00056C60">
              <w:rPr>
                <w:color w:val="000000"/>
              </w:rPr>
              <w:tab/>
              <w:t>3</w:t>
            </w:r>
          </w:hyperlink>
        </w:p>
        <w:p w14:paraId="297C8276"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35nkun2">
            <w:r w:rsidR="00056C60">
              <w:rPr>
                <w:color w:val="000000"/>
              </w:rPr>
              <w:t>6.3.1.</w:t>
            </w:r>
            <w:r w:rsidR="00056C60">
              <w:rPr>
                <w:color w:val="000000"/>
              </w:rPr>
              <w:tab/>
              <w:t>Usabilidad</w:t>
            </w:r>
            <w:r w:rsidR="00056C60">
              <w:rPr>
                <w:color w:val="000000"/>
              </w:rPr>
              <w:tab/>
              <w:t>3</w:t>
            </w:r>
          </w:hyperlink>
        </w:p>
        <w:p w14:paraId="28A5AC9B"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1ksv4uv">
            <w:r w:rsidR="00056C60">
              <w:rPr>
                <w:color w:val="000000"/>
              </w:rPr>
              <w:t>6.3.2.</w:t>
            </w:r>
            <w:r w:rsidR="00056C60">
              <w:rPr>
                <w:color w:val="000000"/>
              </w:rPr>
              <w:tab/>
              <w:t>Fiabilidad</w:t>
            </w:r>
            <w:r w:rsidR="00056C60">
              <w:rPr>
                <w:color w:val="000000"/>
              </w:rPr>
              <w:tab/>
              <w:t>4</w:t>
            </w:r>
          </w:hyperlink>
        </w:p>
        <w:p w14:paraId="76DB7193" w14:textId="77777777" w:rsidR="0033307F" w:rsidRDefault="007234CC">
          <w:pPr>
            <w:pBdr>
              <w:top w:val="nil"/>
              <w:left w:val="nil"/>
              <w:bottom w:val="nil"/>
              <w:right w:val="nil"/>
              <w:between w:val="nil"/>
            </w:pBdr>
            <w:tabs>
              <w:tab w:val="left" w:pos="1320"/>
              <w:tab w:val="right" w:pos="9962"/>
            </w:tabs>
            <w:spacing w:after="100"/>
            <w:ind w:left="440" w:hanging="440"/>
            <w:rPr>
              <w:color w:val="000000"/>
            </w:rPr>
          </w:pPr>
          <w:hyperlink w:anchor="_heading=h.44sinio">
            <w:r w:rsidR="00056C60">
              <w:rPr>
                <w:color w:val="000000"/>
              </w:rPr>
              <w:t>6.3.3.</w:t>
            </w:r>
            <w:r w:rsidR="00056C60">
              <w:rPr>
                <w:color w:val="000000"/>
              </w:rPr>
              <w:tab/>
              <w:t>Mantenibilidad</w:t>
            </w:r>
            <w:r w:rsidR="00056C60">
              <w:rPr>
                <w:color w:val="000000"/>
              </w:rPr>
              <w:tab/>
              <w:t>4</w:t>
            </w:r>
          </w:hyperlink>
        </w:p>
        <w:p w14:paraId="5BA1083D"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2jxsxqh">
            <w:r w:rsidR="00056C60">
              <w:rPr>
                <w:color w:val="000000"/>
              </w:rPr>
              <w:t>7.</w:t>
            </w:r>
            <w:r w:rsidR="00056C60">
              <w:rPr>
                <w:color w:val="000000"/>
              </w:rPr>
              <w:tab/>
              <w:t>Recomendaciones y conclusiones</w:t>
            </w:r>
            <w:r w:rsidR="00056C60">
              <w:rPr>
                <w:color w:val="000000"/>
              </w:rPr>
              <w:tab/>
              <w:t>4</w:t>
            </w:r>
          </w:hyperlink>
        </w:p>
        <w:p w14:paraId="4BC60578"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z337ya">
            <w:r w:rsidR="00056C60">
              <w:rPr>
                <w:color w:val="000000"/>
              </w:rPr>
              <w:t>7.1.</w:t>
            </w:r>
            <w:r w:rsidR="00056C60">
              <w:rPr>
                <w:color w:val="000000"/>
              </w:rPr>
              <w:tab/>
              <w:t>Seguridad</w:t>
            </w:r>
            <w:r w:rsidR="00056C60">
              <w:rPr>
                <w:color w:val="000000"/>
              </w:rPr>
              <w:tab/>
              <w:t>4</w:t>
            </w:r>
          </w:hyperlink>
        </w:p>
        <w:p w14:paraId="06CCA95C"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3j2qqm3">
            <w:r w:rsidR="00056C60">
              <w:rPr>
                <w:color w:val="000000"/>
              </w:rPr>
              <w:t>7.2.</w:t>
            </w:r>
            <w:r w:rsidR="00056C60">
              <w:rPr>
                <w:color w:val="000000"/>
              </w:rPr>
              <w:tab/>
              <w:t>Confiabilidad</w:t>
            </w:r>
            <w:r w:rsidR="00056C60">
              <w:rPr>
                <w:color w:val="000000"/>
              </w:rPr>
              <w:tab/>
              <w:t>4</w:t>
            </w:r>
          </w:hyperlink>
        </w:p>
        <w:p w14:paraId="7489DCF3" w14:textId="77777777" w:rsidR="0033307F" w:rsidRDefault="007234CC">
          <w:pPr>
            <w:pBdr>
              <w:top w:val="nil"/>
              <w:left w:val="nil"/>
              <w:bottom w:val="nil"/>
              <w:right w:val="nil"/>
              <w:between w:val="nil"/>
            </w:pBdr>
            <w:tabs>
              <w:tab w:val="left" w:pos="880"/>
              <w:tab w:val="right" w:pos="9962"/>
            </w:tabs>
            <w:spacing w:after="100"/>
            <w:ind w:left="220" w:hanging="220"/>
            <w:rPr>
              <w:color w:val="000000"/>
            </w:rPr>
          </w:pPr>
          <w:hyperlink w:anchor="_heading=h.1y810tw">
            <w:r w:rsidR="00056C60">
              <w:rPr>
                <w:color w:val="000000"/>
              </w:rPr>
              <w:t>7.3.</w:t>
            </w:r>
            <w:r w:rsidR="00056C60">
              <w:rPr>
                <w:color w:val="000000"/>
              </w:rPr>
              <w:tab/>
              <w:t>Usabilidad</w:t>
            </w:r>
            <w:r w:rsidR="00056C60">
              <w:rPr>
                <w:color w:val="000000"/>
              </w:rPr>
              <w:tab/>
              <w:t>4</w:t>
            </w:r>
          </w:hyperlink>
        </w:p>
        <w:p w14:paraId="67EE4EC3"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4i7ojhp">
            <w:r w:rsidR="00056C60">
              <w:rPr>
                <w:color w:val="000000"/>
              </w:rPr>
              <w:t>8.</w:t>
            </w:r>
            <w:r w:rsidR="00056C60">
              <w:rPr>
                <w:color w:val="000000"/>
              </w:rPr>
              <w:tab/>
              <w:t>Bibliografía</w:t>
            </w:r>
            <w:r w:rsidR="00056C60">
              <w:rPr>
                <w:color w:val="000000"/>
              </w:rPr>
              <w:tab/>
              <w:t>4</w:t>
            </w:r>
          </w:hyperlink>
        </w:p>
        <w:p w14:paraId="3C506BAD" w14:textId="77777777" w:rsidR="0033307F" w:rsidRDefault="007234CC">
          <w:pPr>
            <w:pBdr>
              <w:top w:val="nil"/>
              <w:left w:val="nil"/>
              <w:bottom w:val="nil"/>
              <w:right w:val="nil"/>
              <w:between w:val="nil"/>
            </w:pBdr>
            <w:tabs>
              <w:tab w:val="left" w:pos="440"/>
              <w:tab w:val="right" w:pos="9962"/>
            </w:tabs>
            <w:spacing w:after="100"/>
            <w:rPr>
              <w:color w:val="000000"/>
            </w:rPr>
          </w:pPr>
          <w:hyperlink w:anchor="_heading=h.2xcytpi">
            <w:r w:rsidR="00056C60">
              <w:rPr>
                <w:color w:val="000000"/>
              </w:rPr>
              <w:t>9.</w:t>
            </w:r>
            <w:r w:rsidR="00056C60">
              <w:rPr>
                <w:color w:val="000000"/>
              </w:rPr>
              <w:tab/>
              <w:t>Firmas de evaluadores.</w:t>
            </w:r>
            <w:r w:rsidR="00056C60">
              <w:rPr>
                <w:color w:val="000000"/>
              </w:rPr>
              <w:tab/>
              <w:t>4</w:t>
            </w:r>
          </w:hyperlink>
          <w:r w:rsidR="00056C60">
            <w:fldChar w:fldCharType="end"/>
          </w:r>
        </w:p>
      </w:sdtContent>
    </w:sdt>
    <w:p w14:paraId="743FA7B5" w14:textId="77777777" w:rsidR="0033307F" w:rsidRDefault="0033307F">
      <w:pPr>
        <w:rPr>
          <w:color w:val="000000"/>
        </w:rPr>
      </w:pPr>
    </w:p>
    <w:p w14:paraId="4911BF1E" w14:textId="1EC50835" w:rsidR="0033307F" w:rsidRDefault="00056C60">
      <w:pPr>
        <w:pStyle w:val="Ttulo1"/>
        <w:numPr>
          <w:ilvl w:val="0"/>
          <w:numId w:val="2"/>
        </w:numPr>
        <w:rPr>
          <w:color w:val="000000"/>
          <w:sz w:val="24"/>
          <w:szCs w:val="24"/>
        </w:rPr>
      </w:pPr>
      <w:bookmarkStart w:id="0" w:name="_heading=h.gjdgxs" w:colFirst="0" w:colLast="0"/>
      <w:bookmarkEnd w:id="0"/>
      <w:r>
        <w:rPr>
          <w:color w:val="000000"/>
          <w:sz w:val="24"/>
          <w:szCs w:val="24"/>
        </w:rPr>
        <w:t>Propósito de la evaluación</w:t>
      </w:r>
    </w:p>
    <w:p w14:paraId="6C444C9B" w14:textId="2B38D2A6" w:rsidR="00A66533" w:rsidRDefault="00A66533" w:rsidP="00A66533">
      <w:pPr>
        <w:ind w:left="360"/>
        <w:jc w:val="both"/>
        <w:rPr>
          <w:color w:val="000000"/>
        </w:rPr>
      </w:pPr>
      <w:r>
        <w:t>La presente evaluación se realizara con el objetivo de analizar la calidad del proyecto en concreto, de esta manera saber si el proyecto en cuestión puede llegar a ser calificado de calidad o no, y con base en esta</w:t>
      </w:r>
      <w:r w:rsidR="00520236">
        <w:t xml:space="preserve"> evaluación</w:t>
      </w:r>
      <w:r>
        <w:t xml:space="preserve"> realizar las respectivas verificaciones a nivel de presentación, funcionalidad y calidad del código para así estar seguros que el software cumple a cabalidad las funciones para las que fue creado, además de esto dar una guía a los desarrolladores para que reconozcan sus errores y puedan arreglarlos para no recaer en ellos, en los próximos proyectos que vayan a ser desarrollados, además gracias a este tipo de evaluaciones deberíamos ser capaces de reducir el impacto y tiempo que vaya a ser empleado en el proceso de mantención del software en un futuro</w:t>
      </w:r>
      <w:r w:rsidR="00520236">
        <w:t>,</w:t>
      </w:r>
      <w:r>
        <w:t xml:space="preserve"> a corto, mediano o largo plazo. </w:t>
      </w:r>
    </w:p>
    <w:p w14:paraId="7DFC4D61" w14:textId="24774636" w:rsidR="0033307F" w:rsidRDefault="00056C60">
      <w:pPr>
        <w:pStyle w:val="Ttulo1"/>
        <w:numPr>
          <w:ilvl w:val="0"/>
          <w:numId w:val="2"/>
        </w:numPr>
        <w:rPr>
          <w:color w:val="000000"/>
          <w:sz w:val="24"/>
          <w:szCs w:val="24"/>
        </w:rPr>
      </w:pPr>
      <w:bookmarkStart w:id="1" w:name="_heading=h.30j0zll" w:colFirst="0" w:colLast="0"/>
      <w:bookmarkEnd w:id="1"/>
      <w:r>
        <w:rPr>
          <w:color w:val="000000"/>
          <w:sz w:val="24"/>
          <w:szCs w:val="24"/>
        </w:rPr>
        <w:t>Producto a evaluar</w:t>
      </w:r>
    </w:p>
    <w:p w14:paraId="6C8AEF57" w14:textId="14EE7DF6" w:rsidR="00D447B0" w:rsidRDefault="009E7A78" w:rsidP="00D447B0">
      <w:pPr>
        <w:jc w:val="both"/>
        <w:rPr>
          <w:rFonts w:asciiTheme="minorHAnsi" w:hAnsiTheme="minorHAnsi" w:cstheme="minorHAnsi"/>
          <w:color w:val="000000" w:themeColor="text1"/>
        </w:rPr>
      </w:pPr>
      <w:r>
        <w:t>Se procederá a realizar evaluación de calidad al s</w:t>
      </w:r>
      <w:r w:rsidRPr="00975A1A">
        <w:t>oftw</w:t>
      </w:r>
      <w:r w:rsidRPr="00975A1A">
        <w:rPr>
          <w:color w:val="000000" w:themeColor="text1"/>
        </w:rPr>
        <w:t>are</w:t>
      </w:r>
      <w:r w:rsidR="00975A1A" w:rsidRPr="00975A1A">
        <w:rPr>
          <w:color w:val="000000" w:themeColor="text1"/>
        </w:rPr>
        <w:t xml:space="preserve"> </w:t>
      </w:r>
      <w:hyperlink r:id="rId11" w:history="1">
        <w:r w:rsidR="00975A1A" w:rsidRPr="00BA62B8">
          <w:rPr>
            <w:rStyle w:val="Hipervnculo"/>
            <w:rFonts w:asciiTheme="minorHAnsi" w:hAnsiTheme="minorHAnsi" w:cstheme="minorHAnsi"/>
            <w:color w:val="000000" w:themeColor="text1"/>
            <w:u w:val="none"/>
          </w:rPr>
          <w:t>tpv.restaurant</w:t>
        </w:r>
      </w:hyperlink>
      <w:r w:rsidR="00975A1A" w:rsidRPr="00BA62B8">
        <w:rPr>
          <w:rFonts w:asciiTheme="minorHAnsi" w:hAnsiTheme="minorHAnsi" w:cstheme="minorHAnsi"/>
          <w:color w:val="000000" w:themeColor="text1"/>
        </w:rPr>
        <w:t xml:space="preserve"> (</w:t>
      </w:r>
      <w:r w:rsidR="00975A1A" w:rsidRPr="00BA62B8">
        <w:rPr>
          <w:rFonts w:asciiTheme="minorHAnsi" w:hAnsiTheme="minorHAnsi" w:cstheme="minorHAnsi"/>
          <w:color w:val="586069"/>
          <w:shd w:val="clear" w:color="auto" w:fill="FFFFFF"/>
        </w:rPr>
        <w:t>Administrador y Punto de venta para restaurantes, cafeterías, bares</w:t>
      </w:r>
      <w:r w:rsidR="00975A1A" w:rsidRPr="00BA62B8">
        <w:rPr>
          <w:rFonts w:asciiTheme="minorHAnsi" w:hAnsiTheme="minorHAnsi" w:cstheme="minorHAnsi"/>
          <w:color w:val="000000" w:themeColor="text1"/>
        </w:rPr>
        <w:t>)</w:t>
      </w:r>
      <w:r w:rsidR="00D447B0">
        <w:rPr>
          <w:rFonts w:asciiTheme="minorHAnsi" w:hAnsiTheme="minorHAnsi" w:cstheme="minorHAnsi"/>
          <w:color w:val="000000" w:themeColor="text1"/>
        </w:rPr>
        <w:t xml:space="preserve"> este software cuenta con varios módulos a trabajar entre ellos encontramos, un modulo de control para las funciones de cocina, compras, ventas, inventario, caja y por su puesto el módulo de </w:t>
      </w:r>
      <w:proofErr w:type="spellStart"/>
      <w:r w:rsidR="00D447B0">
        <w:rPr>
          <w:rFonts w:asciiTheme="minorHAnsi" w:hAnsiTheme="minorHAnsi" w:cstheme="minorHAnsi"/>
          <w:color w:val="000000" w:themeColor="text1"/>
        </w:rPr>
        <w:t>tpv</w:t>
      </w:r>
      <w:proofErr w:type="spellEnd"/>
      <w:r w:rsidR="00D447B0">
        <w:rPr>
          <w:rFonts w:asciiTheme="minorHAnsi" w:hAnsiTheme="minorHAnsi" w:cstheme="minorHAnsi"/>
          <w:color w:val="000000" w:themeColor="text1"/>
        </w:rPr>
        <w:t xml:space="preserve"> (terminal punto de venta) con este software se busca manejar toda la información de venta y manejo de insumos(Inventario: ingresos y egresos de elementos del restaurante ) de un restaurante en concreto en este caso el restaurante LA TERRAZA, en cuanto a la versión del software nos encontramos con la versión 1.0 .</w:t>
      </w:r>
    </w:p>
    <w:p w14:paraId="2DAAF7B2" w14:textId="4EDCFE2E" w:rsidR="0033307F" w:rsidRDefault="00D447B0" w:rsidP="00E81B66">
      <w:pPr>
        <w:jc w:val="center"/>
        <w:rPr>
          <w:i/>
          <w:color w:val="000000"/>
        </w:rPr>
      </w:pPr>
      <w:r>
        <w:rPr>
          <w:rFonts w:asciiTheme="minorHAnsi" w:hAnsiTheme="minorHAnsi" w:cstheme="minorHAnsi"/>
          <w:color w:val="000000" w:themeColor="text1"/>
        </w:rPr>
        <w:br/>
      </w:r>
      <w:r>
        <w:rPr>
          <w:noProof/>
        </w:rPr>
        <w:drawing>
          <wp:inline distT="0" distB="0" distL="0" distR="0" wp14:anchorId="4B1D27EF" wp14:editId="78719F7C">
            <wp:extent cx="3101975" cy="850900"/>
            <wp:effectExtent l="0" t="0" r="317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1975" cy="850900"/>
                    </a:xfrm>
                    <a:prstGeom prst="rect">
                      <a:avLst/>
                    </a:prstGeom>
                    <a:noFill/>
                    <a:ln>
                      <a:noFill/>
                    </a:ln>
                  </pic:spPr>
                </pic:pic>
              </a:graphicData>
            </a:graphic>
          </wp:inline>
        </w:drawing>
      </w:r>
    </w:p>
    <w:p w14:paraId="0F100022" w14:textId="77777777" w:rsidR="00E81B66" w:rsidRDefault="00E81B66" w:rsidP="00E81B66">
      <w:pPr>
        <w:jc w:val="center"/>
        <w:rPr>
          <w:color w:val="000000"/>
        </w:rPr>
      </w:pPr>
    </w:p>
    <w:p w14:paraId="12ED31D9" w14:textId="73E1CE86" w:rsidR="0033307F" w:rsidRDefault="00056C60">
      <w:pPr>
        <w:pStyle w:val="Ttulo1"/>
        <w:numPr>
          <w:ilvl w:val="0"/>
          <w:numId w:val="2"/>
        </w:numPr>
        <w:rPr>
          <w:color w:val="000000"/>
          <w:sz w:val="24"/>
          <w:szCs w:val="24"/>
        </w:rPr>
      </w:pPr>
      <w:bookmarkStart w:id="2" w:name="_heading=h.1fob9te" w:colFirst="0" w:colLast="0"/>
      <w:bookmarkEnd w:id="2"/>
      <w:r>
        <w:rPr>
          <w:color w:val="000000"/>
          <w:sz w:val="24"/>
          <w:szCs w:val="24"/>
        </w:rPr>
        <w:t>Especificación de la(s) herramientas usadas para medición</w:t>
      </w:r>
    </w:p>
    <w:p w14:paraId="38BCD108" w14:textId="3A1E98DE" w:rsidR="00E81B66" w:rsidRDefault="00E81B66" w:rsidP="0088649B">
      <w:pPr>
        <w:jc w:val="both"/>
      </w:pPr>
      <w:r>
        <w:t xml:space="preserve">L a herramienta que se va a utilizar para la realización de esta evaluación de calidad de software es la herramienta </w:t>
      </w:r>
      <w:r w:rsidR="0088649B">
        <w:t xml:space="preserve">Sonarqube </w:t>
      </w:r>
      <w:r>
        <w:t xml:space="preserve">community edition </w:t>
      </w:r>
      <w:r w:rsidR="0088649B">
        <w:t xml:space="preserve">una versión </w:t>
      </w:r>
      <w:r w:rsidR="00057091">
        <w:t>libre</w:t>
      </w:r>
      <w:r w:rsidR="0088649B">
        <w:t xml:space="preserve"> de este software una gran y completa herramienta diseñada para el análisis de proyectos de software en diferentes lenguajes de programación, en este caso usaremos la versión 8.3.1.34397, procederemos a realizar una conceptualización sobre las dos principales partes usadas para esta evaluación de calidad.</w:t>
      </w:r>
    </w:p>
    <w:p w14:paraId="0A26AD44" w14:textId="414C81E3" w:rsidR="0088649B" w:rsidRDefault="0088649B" w:rsidP="0088649B">
      <w:pPr>
        <w:jc w:val="both"/>
      </w:pPr>
      <w:r>
        <w:t>Sonarqube community edition: Sonarqube o conocido como Sonar también es una plataforma dedicada a evaluar el código de un proyecto de desarrollo, una gran ventaja de esta herramienta es que es software libre</w:t>
      </w:r>
      <w:r w:rsidR="00057091">
        <w:t xml:space="preserve"> así que no habrá cobro alguno para el uso de la herramienta, esta herramienta estará encargada de darnos las métricas respectivas a los hallazgos en el código fuente del proyecto que procedamos a analizar, gracias al uso de varias herramientas internas como lo son PMD, FindBugs y Checkstyle entre muchas otras. </w:t>
      </w:r>
    </w:p>
    <w:p w14:paraId="35B0642F" w14:textId="258E2004" w:rsidR="00057091" w:rsidRDefault="00057091" w:rsidP="0088649B">
      <w:pPr>
        <w:jc w:val="both"/>
      </w:pPr>
      <w:r>
        <w:t xml:space="preserve">SonarScanner: un plugin muy útil de sonarqube diseñado para facilitarnos el uso de la herramienta anteriormente mencionada, es un plugin el cual ejecutaremos desde la carpeta de nuestro proyecto (proyecto a analizar) y nos vinculara el proyecto donde lo ejecutemos, al </w:t>
      </w:r>
      <w:r w:rsidR="00520236">
        <w:t>sonarqube para</w:t>
      </w:r>
      <w:r>
        <w:t xml:space="preserve"> realizar su posterior análisis.</w:t>
      </w:r>
    </w:p>
    <w:p w14:paraId="586F06DA" w14:textId="42032C27" w:rsidR="00BC1783" w:rsidRDefault="00BC1783" w:rsidP="0088649B">
      <w:pPr>
        <w:jc w:val="both"/>
      </w:pPr>
      <w:r>
        <w:rPr>
          <w:noProof/>
        </w:rPr>
        <w:lastRenderedPageBreak/>
        <w:drawing>
          <wp:inline distT="0" distB="0" distL="0" distR="0" wp14:anchorId="0EC1B162" wp14:editId="1BCE6D65">
            <wp:extent cx="6332220" cy="3241675"/>
            <wp:effectExtent l="0" t="0" r="0"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3241675"/>
                    </a:xfrm>
                    <a:prstGeom prst="rect">
                      <a:avLst/>
                    </a:prstGeom>
                  </pic:spPr>
                </pic:pic>
              </a:graphicData>
            </a:graphic>
          </wp:inline>
        </w:drawing>
      </w:r>
    </w:p>
    <w:p w14:paraId="00AF0C02" w14:textId="19AE8E8F" w:rsidR="00057091" w:rsidRDefault="00423D87" w:rsidP="00423D87">
      <w:pPr>
        <w:jc w:val="both"/>
      </w:pPr>
      <w:r>
        <w:t xml:space="preserve">Basaremos el respectivo </w:t>
      </w:r>
      <w:r w:rsidR="00697DBF">
        <w:t>análisis</w:t>
      </w:r>
      <w:r>
        <w:t xml:space="preserve"> a este software con </w:t>
      </w:r>
      <w:r w:rsidR="00697DBF">
        <w:t>base en</w:t>
      </w:r>
      <w:r>
        <w:t xml:space="preserve"> la cantidad de código </w:t>
      </w:r>
      <w:proofErr w:type="spellStart"/>
      <w:r>
        <w:t>Smell</w:t>
      </w:r>
      <w:proofErr w:type="spellEnd"/>
      <w:r>
        <w:t>, Bugs y vulnerabilidades de seguridad encontrad</w:t>
      </w:r>
      <w:r w:rsidR="00697DBF">
        <w:t>as en el software</w:t>
      </w:r>
    </w:p>
    <w:p w14:paraId="589FB434" w14:textId="6D0CBEA4" w:rsidR="00697DBF" w:rsidRDefault="00697DBF" w:rsidP="00423D87">
      <w:pPr>
        <w:jc w:val="both"/>
      </w:pPr>
      <w:r>
        <w:rPr>
          <w:noProof/>
        </w:rPr>
        <w:drawing>
          <wp:inline distT="0" distB="0" distL="0" distR="0" wp14:anchorId="1CFA98BC" wp14:editId="6F6A4D85">
            <wp:extent cx="6332220" cy="29800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980055"/>
                    </a:xfrm>
                    <a:prstGeom prst="rect">
                      <a:avLst/>
                    </a:prstGeom>
                  </pic:spPr>
                </pic:pic>
              </a:graphicData>
            </a:graphic>
          </wp:inline>
        </w:drawing>
      </w:r>
    </w:p>
    <w:p w14:paraId="552AF794" w14:textId="77777777" w:rsidR="00057091" w:rsidRPr="00E81B66" w:rsidRDefault="00057091" w:rsidP="0088649B">
      <w:pPr>
        <w:jc w:val="both"/>
      </w:pPr>
    </w:p>
    <w:p w14:paraId="4A4DB5FC" w14:textId="3FC89788" w:rsidR="0033307F" w:rsidRDefault="00056C60">
      <w:pPr>
        <w:pStyle w:val="Ttulo1"/>
        <w:numPr>
          <w:ilvl w:val="0"/>
          <w:numId w:val="2"/>
        </w:numPr>
        <w:rPr>
          <w:color w:val="000000"/>
          <w:sz w:val="24"/>
          <w:szCs w:val="24"/>
        </w:rPr>
      </w:pPr>
      <w:bookmarkStart w:id="3" w:name="_heading=h.3znysh7" w:colFirst="0" w:colLast="0"/>
      <w:bookmarkEnd w:id="3"/>
      <w:r>
        <w:rPr>
          <w:color w:val="000000"/>
          <w:sz w:val="24"/>
          <w:szCs w:val="24"/>
        </w:rPr>
        <w:t>Especificación de la Norma de calidad</w:t>
      </w:r>
    </w:p>
    <w:p w14:paraId="4F9D8AF8" w14:textId="57A134D5" w:rsidR="005C3BE1" w:rsidRDefault="005C3BE1" w:rsidP="005C3BE1">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Teniendo en cuenta que la ISO 25000 hace referencia a la familia de normas encargada de realizar </w:t>
      </w:r>
      <w:r w:rsidR="006259FF">
        <w:rPr>
          <w:rFonts w:ascii="Arial" w:hAnsi="Arial" w:cs="Arial"/>
          <w:color w:val="202122"/>
          <w:sz w:val="21"/>
          <w:szCs w:val="21"/>
          <w:shd w:val="clear" w:color="auto" w:fill="FFFFFF"/>
        </w:rPr>
        <w:t>u</w:t>
      </w:r>
      <w:r>
        <w:rPr>
          <w:rFonts w:ascii="Arial" w:hAnsi="Arial" w:cs="Arial"/>
          <w:color w:val="202122"/>
          <w:sz w:val="21"/>
          <w:szCs w:val="21"/>
          <w:shd w:val="clear" w:color="auto" w:fill="FFFFFF"/>
        </w:rPr>
        <w:t xml:space="preserve">n correcto análisis de los datos de un software para determinar si es o no de calidad, es la norma sobre la cual nos basaremos para realizar el presente </w:t>
      </w:r>
      <w:r w:rsidR="00BC1783">
        <w:rPr>
          <w:rFonts w:ascii="Arial" w:hAnsi="Arial" w:cs="Arial"/>
          <w:color w:val="202122"/>
          <w:sz w:val="21"/>
          <w:szCs w:val="21"/>
          <w:shd w:val="clear" w:color="auto" w:fill="FFFFFF"/>
        </w:rPr>
        <w:t>análisis</w:t>
      </w:r>
      <w:r>
        <w:rPr>
          <w:rFonts w:ascii="Arial" w:hAnsi="Arial" w:cs="Arial"/>
          <w:color w:val="202122"/>
          <w:sz w:val="21"/>
          <w:szCs w:val="21"/>
          <w:shd w:val="clear" w:color="auto" w:fill="FFFFFF"/>
        </w:rPr>
        <w:t>.</w:t>
      </w:r>
    </w:p>
    <w:p w14:paraId="408ACAFF" w14:textId="44BA6842" w:rsidR="005C3BE1" w:rsidRDefault="005C3BE1" w:rsidP="005C3BE1">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¿Por qué ISO 25000?, es sencillo, la familia de normas ISO 25000 es proporcionada por la International Standard Organization (</w:t>
      </w:r>
      <w:r>
        <w:rPr>
          <w:rFonts w:ascii="Arial" w:hAnsi="Arial" w:cs="Arial"/>
          <w:color w:val="333333"/>
          <w:sz w:val="21"/>
          <w:szCs w:val="21"/>
          <w:shd w:val="clear" w:color="auto" w:fill="FFFFFF"/>
        </w:rPr>
        <w:t>E</w:t>
      </w:r>
      <w:r w:rsidRPr="005C3BE1">
        <w:rPr>
          <w:rFonts w:ascii="Arial" w:hAnsi="Arial" w:cs="Arial"/>
          <w:color w:val="333333"/>
          <w:sz w:val="21"/>
          <w:szCs w:val="21"/>
          <w:shd w:val="clear" w:color="auto" w:fill="FFFFFF"/>
        </w:rPr>
        <w:t>s una organización no gubernamental con membresía de 161 cuerpos nacionales, ubicada en Suiza. A través de sus miembros, reúne a expertos en distintas áreas para compartir sus conocimientos y desarrollar </w:t>
      </w:r>
      <w:r w:rsidRPr="005C3BE1">
        <w:rPr>
          <w:rStyle w:val="Textoennegrita"/>
          <w:rFonts w:ascii="Arial" w:hAnsi="Arial" w:cs="Arial"/>
          <w:color w:val="333333"/>
          <w:sz w:val="21"/>
          <w:szCs w:val="21"/>
          <w:shd w:val="clear" w:color="auto" w:fill="FFFFFF"/>
        </w:rPr>
        <w:t xml:space="preserve">Estándares Internacionales (conocidos como normas ISO) que apoyen la investigación y proporcionen soluciones a desafíos </w:t>
      </w:r>
      <w:r w:rsidRPr="005C3BE1">
        <w:rPr>
          <w:rStyle w:val="Textoennegrita"/>
          <w:rFonts w:ascii="Arial" w:hAnsi="Arial" w:cs="Arial"/>
          <w:color w:val="333333"/>
          <w:sz w:val="21"/>
          <w:szCs w:val="21"/>
          <w:shd w:val="clear" w:color="auto" w:fill="FFFFFF"/>
        </w:rPr>
        <w:t>globales</w:t>
      </w:r>
      <w:r>
        <w:rPr>
          <w:rFonts w:ascii="Arial" w:hAnsi="Arial" w:cs="Arial"/>
          <w:color w:val="202122"/>
          <w:sz w:val="21"/>
          <w:szCs w:val="21"/>
          <w:shd w:val="clear" w:color="auto" w:fill="FFFFFF"/>
        </w:rPr>
        <w:t>)</w:t>
      </w:r>
      <w:r w:rsidRPr="005C3BE1">
        <w:rPr>
          <w:rFonts w:ascii="Arial" w:hAnsi="Arial" w:cs="Arial"/>
          <w:color w:val="202122"/>
          <w:sz w:val="21"/>
          <w:szCs w:val="21"/>
          <w:shd w:val="clear" w:color="auto" w:fill="FFFFFF"/>
          <w:vertAlign w:val="superscript"/>
        </w:rPr>
        <w:t xml:space="preserve"> </w:t>
      </w:r>
      <w:r w:rsidRPr="005C3BE1">
        <w:rPr>
          <w:rFonts w:ascii="Arial" w:hAnsi="Arial" w:cs="Arial"/>
          <w:color w:val="202122"/>
          <w:sz w:val="21"/>
          <w:szCs w:val="21"/>
          <w:shd w:val="clear" w:color="auto" w:fill="FFFFFF"/>
          <w:vertAlign w:val="superscript"/>
        </w:rPr>
        <w:t>[1]</w:t>
      </w:r>
      <w:r>
        <w:rPr>
          <w:rFonts w:ascii="Arial" w:hAnsi="Arial" w:cs="Arial"/>
          <w:color w:val="202122"/>
          <w:sz w:val="21"/>
          <w:szCs w:val="21"/>
          <w:shd w:val="clear" w:color="auto" w:fill="FFFFFF"/>
          <w:vertAlign w:val="superscript"/>
        </w:rPr>
        <w:t xml:space="preserve"> </w:t>
      </w:r>
      <w:r>
        <w:rPr>
          <w:rFonts w:ascii="Arial" w:hAnsi="Arial" w:cs="Arial"/>
          <w:color w:val="202122"/>
          <w:sz w:val="21"/>
          <w:szCs w:val="21"/>
          <w:shd w:val="clear" w:color="auto" w:fill="FFFFFF"/>
        </w:rPr>
        <w:t>por lo</w:t>
      </w:r>
      <w:r w:rsidRPr="005C3BE1">
        <w:rPr>
          <w:rFonts w:ascii="Arial" w:hAnsi="Arial" w:cs="Arial"/>
          <w:color w:val="202122"/>
          <w:sz w:val="21"/>
          <w:szCs w:val="21"/>
          <w:shd w:val="clear" w:color="auto" w:fill="FFFFFF"/>
          <w:vertAlign w:val="superscript"/>
        </w:rPr>
        <w:t xml:space="preserve"> </w:t>
      </w:r>
      <w:r>
        <w:rPr>
          <w:rFonts w:ascii="Arial" w:hAnsi="Arial" w:cs="Arial"/>
          <w:color w:val="202122"/>
          <w:sz w:val="21"/>
          <w:szCs w:val="21"/>
          <w:shd w:val="clear" w:color="auto" w:fill="FFFFFF"/>
        </w:rPr>
        <w:t xml:space="preserve">que se entiende que será un estándar mundial, con lo que a software se refiere, pocas normas son aplicadas al software a nivel mundial en su mayoría, cada desarrollo se rige por su impacto en cierta posición geográfica y lo que para un país en concreto es ilegal puede que para otro sea completamente permitido, por este motivo se debe aprovechar este tipo de oportunidades bajo las cuales se puede regir de manera literal todo el mundo. </w:t>
      </w:r>
    </w:p>
    <w:p w14:paraId="119C8475" w14:textId="77777777" w:rsidR="005C3BE1" w:rsidRDefault="005C3BE1" w:rsidP="005C3BE1">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Es correcto e importante realizar cierta aclaración, esta familia de normas busca, la organización y unificación de 2 ámbitos principales: especificar los requisitos de calidad de un software y evaluar la calidad del mismo.</w:t>
      </w:r>
    </w:p>
    <w:p w14:paraId="657634EE" w14:textId="77777777" w:rsidR="00BC1783" w:rsidRDefault="00BC1783" w:rsidP="005C3BE1">
      <w:pPr>
        <w:jc w:val="both"/>
        <w:rPr>
          <w:rFonts w:ascii="Arial" w:hAnsi="Arial" w:cs="Arial"/>
          <w:color w:val="202122"/>
          <w:sz w:val="21"/>
          <w:szCs w:val="21"/>
          <w:shd w:val="clear" w:color="auto" w:fill="FFFFFF"/>
        </w:rPr>
      </w:pPr>
    </w:p>
    <w:p w14:paraId="3E3E8CA2" w14:textId="2850D468" w:rsidR="005C3BE1" w:rsidRPr="005C3BE1" w:rsidRDefault="005C3BE1" w:rsidP="005C3BE1">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Por este motivo los análisis de calidad se guían por esta familia de normas que no solo dan las pautas para evaluar, </w:t>
      </w:r>
      <w:r w:rsidR="00255F28">
        <w:rPr>
          <w:rFonts w:ascii="Arial" w:hAnsi="Arial" w:cs="Arial"/>
          <w:color w:val="202122"/>
          <w:sz w:val="21"/>
          <w:szCs w:val="21"/>
          <w:shd w:val="clear" w:color="auto" w:fill="FFFFFF"/>
        </w:rPr>
        <w:t>sino también</w:t>
      </w:r>
      <w:r>
        <w:rPr>
          <w:rFonts w:ascii="Arial" w:hAnsi="Arial" w:cs="Arial"/>
          <w:color w:val="202122"/>
          <w:sz w:val="21"/>
          <w:szCs w:val="21"/>
          <w:shd w:val="clear" w:color="auto" w:fill="FFFFFF"/>
        </w:rPr>
        <w:t xml:space="preserve"> una guía para realizar correctamente este proceso.</w:t>
      </w:r>
    </w:p>
    <w:p w14:paraId="2EB4F94E" w14:textId="77777777" w:rsidR="0033307F" w:rsidRDefault="00056C60">
      <w:pPr>
        <w:pStyle w:val="Ttulo1"/>
        <w:numPr>
          <w:ilvl w:val="0"/>
          <w:numId w:val="2"/>
        </w:numPr>
        <w:rPr>
          <w:color w:val="000000"/>
          <w:sz w:val="24"/>
          <w:szCs w:val="24"/>
        </w:rPr>
      </w:pPr>
      <w:bookmarkStart w:id="4" w:name="_heading=h.2et92p0" w:colFirst="0" w:colLast="0"/>
      <w:bookmarkEnd w:id="4"/>
      <w:r>
        <w:rPr>
          <w:color w:val="000000"/>
          <w:sz w:val="24"/>
          <w:szCs w:val="24"/>
        </w:rPr>
        <w:t>Requerimientos específicos de calidad funcionales y técnicos.</w:t>
      </w:r>
    </w:p>
    <w:p w14:paraId="6FCCF176" w14:textId="77777777" w:rsidR="0033307F" w:rsidRDefault="00056C60">
      <w:pPr>
        <w:jc w:val="both"/>
        <w:rPr>
          <w:color w:val="000000"/>
        </w:rPr>
      </w:pPr>
      <w:r>
        <w:rPr>
          <w:color w:val="000000"/>
        </w:rPr>
        <w:t>La empresa requiere que se evalué los siguientes requerimientos funcionales y técnicos específicos</w:t>
      </w:r>
    </w:p>
    <w:tbl>
      <w:tblPr>
        <w:tblStyle w:val="af4"/>
        <w:tblW w:w="9962" w:type="dxa"/>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641"/>
        <w:gridCol w:w="8249"/>
        <w:gridCol w:w="1072"/>
      </w:tblGrid>
      <w:tr w:rsidR="0033307F" w14:paraId="46C832CD" w14:textId="77777777" w:rsidTr="003330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24582AB0" w14:textId="77777777" w:rsidR="0033307F" w:rsidRDefault="00056C60">
            <w:pPr>
              <w:jc w:val="center"/>
            </w:pPr>
            <w:r>
              <w:rPr>
                <w:color w:val="000000"/>
              </w:rPr>
              <w:t>Ítem</w:t>
            </w:r>
          </w:p>
        </w:tc>
        <w:tc>
          <w:tcPr>
            <w:tcW w:w="8249" w:type="dxa"/>
            <w:vAlign w:val="center"/>
          </w:tcPr>
          <w:p w14:paraId="656A6E4A" w14:textId="77777777" w:rsidR="0033307F" w:rsidRDefault="00056C60">
            <w:pPr>
              <w:jc w:val="center"/>
              <w:cnfStyle w:val="100000000000" w:firstRow="1" w:lastRow="0" w:firstColumn="0" w:lastColumn="0" w:oddVBand="0" w:evenVBand="0" w:oddHBand="0" w:evenHBand="0" w:firstRowFirstColumn="0" w:firstRowLastColumn="0" w:lastRowFirstColumn="0" w:lastRowLastColumn="0"/>
            </w:pPr>
            <w:r>
              <w:rPr>
                <w:color w:val="000000"/>
              </w:rPr>
              <w:t>Requerimiento de calidad</w:t>
            </w:r>
          </w:p>
        </w:tc>
        <w:tc>
          <w:tcPr>
            <w:tcW w:w="1072" w:type="dxa"/>
            <w:vAlign w:val="center"/>
          </w:tcPr>
          <w:p w14:paraId="3F15EA3E" w14:textId="77777777" w:rsidR="0033307F" w:rsidRDefault="00056C60">
            <w:pPr>
              <w:jc w:val="center"/>
              <w:cnfStyle w:val="100000000000" w:firstRow="1" w:lastRow="0" w:firstColumn="0" w:lastColumn="0" w:oddVBand="0" w:evenVBand="0" w:oddHBand="0" w:evenHBand="0" w:firstRowFirstColumn="0" w:firstRowLastColumn="0" w:lastRowFirstColumn="0" w:lastRowLastColumn="0"/>
            </w:pPr>
            <w:r>
              <w:rPr>
                <w:color w:val="000000"/>
              </w:rPr>
              <w:t>Prioridad</w:t>
            </w:r>
          </w:p>
        </w:tc>
      </w:tr>
      <w:tr w:rsidR="0033307F" w14:paraId="6F96B2E0"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0951B9FE" w14:textId="77777777" w:rsidR="0033307F" w:rsidRDefault="00056C60">
            <w:pPr>
              <w:jc w:val="center"/>
            </w:pPr>
            <w:r>
              <w:t>1</w:t>
            </w:r>
          </w:p>
        </w:tc>
        <w:tc>
          <w:tcPr>
            <w:tcW w:w="8249" w:type="dxa"/>
            <w:vAlign w:val="center"/>
          </w:tcPr>
          <w:p w14:paraId="1F58FEBF" w14:textId="77777777" w:rsidR="0033307F" w:rsidRDefault="00056C60">
            <w:pPr>
              <w:cnfStyle w:val="000000100000" w:firstRow="0" w:lastRow="0" w:firstColumn="0" w:lastColumn="0" w:oddVBand="0" w:evenVBand="0" w:oddHBand="1" w:evenHBand="0" w:firstRowFirstColumn="0" w:firstRowLastColumn="0" w:lastRowFirstColumn="0" w:lastRowLastColumn="0"/>
            </w:pPr>
            <w:bookmarkStart w:id="5" w:name="_heading=h.tyjcwt" w:colFirst="0" w:colLast="0"/>
            <w:bookmarkEnd w:id="5"/>
            <w:r>
              <w:t>Que el software pueda funcionar en sistemas operativos Android, MacOS, Windows XP, Windows 7 y Windows 10  (en 32 y 64 bits)</w:t>
            </w:r>
          </w:p>
        </w:tc>
        <w:tc>
          <w:tcPr>
            <w:tcW w:w="1072" w:type="dxa"/>
            <w:vAlign w:val="center"/>
          </w:tcPr>
          <w:p w14:paraId="3431A514"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Alta</w:t>
            </w:r>
          </w:p>
        </w:tc>
      </w:tr>
      <w:tr w:rsidR="0033307F" w14:paraId="37DB5F5A"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03592793" w14:textId="77777777" w:rsidR="0033307F" w:rsidRDefault="00056C60">
            <w:pPr>
              <w:jc w:val="center"/>
            </w:pPr>
            <w:r>
              <w:t>2</w:t>
            </w:r>
          </w:p>
        </w:tc>
        <w:tc>
          <w:tcPr>
            <w:tcW w:w="8249" w:type="dxa"/>
            <w:vAlign w:val="center"/>
          </w:tcPr>
          <w:p w14:paraId="0E4FF0F9" w14:textId="77777777" w:rsidR="0033307F" w:rsidRDefault="00056C60">
            <w:pPr>
              <w:cnfStyle w:val="000000000000" w:firstRow="0" w:lastRow="0" w:firstColumn="0" w:lastColumn="0" w:oddVBand="0" w:evenVBand="0" w:oddHBand="0" w:evenHBand="0" w:firstRowFirstColumn="0" w:firstRowLastColumn="0" w:lastRowFirstColumn="0" w:lastRowLastColumn="0"/>
            </w:pPr>
            <w:r>
              <w:t>Que permita trabajar en forma rápida e intuitiva (cuente con ayudas visuales y auditivas interactivas en el software).</w:t>
            </w:r>
          </w:p>
        </w:tc>
        <w:tc>
          <w:tcPr>
            <w:tcW w:w="1072" w:type="dxa"/>
            <w:vAlign w:val="center"/>
          </w:tcPr>
          <w:p w14:paraId="2BDC2745"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Media</w:t>
            </w:r>
          </w:p>
        </w:tc>
      </w:tr>
      <w:tr w:rsidR="0033307F" w14:paraId="5E4E41F2"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75E5DF00" w14:textId="77777777" w:rsidR="0033307F" w:rsidRDefault="00056C60">
            <w:pPr>
              <w:jc w:val="center"/>
            </w:pPr>
            <w:r>
              <w:t>3</w:t>
            </w:r>
          </w:p>
        </w:tc>
        <w:tc>
          <w:tcPr>
            <w:tcW w:w="8249" w:type="dxa"/>
            <w:vAlign w:val="center"/>
          </w:tcPr>
          <w:p w14:paraId="0EA90501" w14:textId="77777777" w:rsidR="0033307F" w:rsidRDefault="00056C60">
            <w:pPr>
              <w:cnfStyle w:val="000000100000" w:firstRow="0" w:lastRow="0" w:firstColumn="0" w:lastColumn="0" w:oddVBand="0" w:evenVBand="0" w:oddHBand="1" w:evenHBand="0" w:firstRowFirstColumn="0" w:firstRowLastColumn="0" w:lastRowFirstColumn="0" w:lastRowLastColumn="0"/>
            </w:pPr>
            <w:r>
              <w:t xml:space="preserve">Que tenga soporte multiidiomas, especialmente inglés y español </w:t>
            </w:r>
          </w:p>
        </w:tc>
        <w:tc>
          <w:tcPr>
            <w:tcW w:w="1072" w:type="dxa"/>
            <w:vAlign w:val="center"/>
          </w:tcPr>
          <w:p w14:paraId="0531B08A"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Media</w:t>
            </w:r>
          </w:p>
        </w:tc>
      </w:tr>
      <w:tr w:rsidR="0033307F" w14:paraId="594ADEF0"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7B44DA5F" w14:textId="77777777" w:rsidR="0033307F" w:rsidRDefault="00056C60">
            <w:pPr>
              <w:jc w:val="center"/>
            </w:pPr>
            <w:r>
              <w:t>4</w:t>
            </w:r>
          </w:p>
        </w:tc>
        <w:tc>
          <w:tcPr>
            <w:tcW w:w="8249" w:type="dxa"/>
            <w:vAlign w:val="center"/>
          </w:tcPr>
          <w:p w14:paraId="1B7A5936" w14:textId="77777777" w:rsidR="0033307F" w:rsidRDefault="00056C60">
            <w:pPr>
              <w:cnfStyle w:val="000000000000" w:firstRow="0" w:lastRow="0" w:firstColumn="0" w:lastColumn="0" w:oddVBand="0" w:evenVBand="0" w:oddHBand="0" w:evenHBand="0" w:firstRowFirstColumn="0" w:firstRowLastColumn="0" w:lastRowFirstColumn="0" w:lastRowLastColumn="0"/>
            </w:pPr>
            <w:r>
              <w:t>Que permita adecuar su estilo de visualización para adecuarse a personas con limitaciones visuales (Ley 1680 de 20 de noviembre de 2013)</w:t>
            </w:r>
          </w:p>
        </w:tc>
        <w:tc>
          <w:tcPr>
            <w:tcW w:w="1072" w:type="dxa"/>
            <w:vAlign w:val="center"/>
          </w:tcPr>
          <w:p w14:paraId="3FBD3945"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Alta</w:t>
            </w:r>
          </w:p>
        </w:tc>
      </w:tr>
      <w:tr w:rsidR="0033307F" w14:paraId="318C1BCA"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285772FB" w14:textId="77777777" w:rsidR="0033307F" w:rsidRDefault="00056C60">
            <w:pPr>
              <w:jc w:val="center"/>
            </w:pPr>
            <w:r>
              <w:t>5</w:t>
            </w:r>
          </w:p>
        </w:tc>
        <w:tc>
          <w:tcPr>
            <w:tcW w:w="8249" w:type="dxa"/>
            <w:vAlign w:val="center"/>
          </w:tcPr>
          <w:p w14:paraId="3DE2E033" w14:textId="77777777" w:rsidR="0033307F" w:rsidRDefault="00056C60">
            <w:pPr>
              <w:cnfStyle w:val="000000100000" w:firstRow="0" w:lastRow="0" w:firstColumn="0" w:lastColumn="0" w:oddVBand="0" w:evenVBand="0" w:oddHBand="1" w:evenHBand="0" w:firstRowFirstColumn="0" w:firstRowLastColumn="0" w:lastRowFirstColumn="0" w:lastRowLastColumn="0"/>
            </w:pPr>
            <w:r>
              <w:t>Implementación de Ley 1581 del 2012 – Protección de datos (HABEAS DATA)</w:t>
            </w:r>
          </w:p>
        </w:tc>
        <w:tc>
          <w:tcPr>
            <w:tcW w:w="1072" w:type="dxa"/>
            <w:vAlign w:val="center"/>
          </w:tcPr>
          <w:p w14:paraId="43BFD646"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Alta</w:t>
            </w:r>
          </w:p>
        </w:tc>
      </w:tr>
      <w:tr w:rsidR="0033307F" w14:paraId="7409A021"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6712DE7C" w14:textId="77777777" w:rsidR="0033307F" w:rsidRDefault="00056C60">
            <w:pPr>
              <w:jc w:val="center"/>
            </w:pPr>
            <w:r>
              <w:t>6</w:t>
            </w:r>
          </w:p>
        </w:tc>
        <w:tc>
          <w:tcPr>
            <w:tcW w:w="8249" w:type="dxa"/>
            <w:vAlign w:val="center"/>
          </w:tcPr>
          <w:p w14:paraId="59EE2D89" w14:textId="77777777" w:rsidR="0033307F" w:rsidRDefault="00056C60">
            <w:pPr>
              <w:cnfStyle w:val="000000000000" w:firstRow="0" w:lastRow="0" w:firstColumn="0" w:lastColumn="0" w:oddVBand="0" w:evenVBand="0" w:oddHBand="0" w:evenHBand="0" w:firstRowFirstColumn="0" w:firstRowLastColumn="0" w:lastRowFirstColumn="0" w:lastRowLastColumn="0"/>
            </w:pPr>
            <w:r>
              <w:t>Permita generar reportes en EXCEL Y PDF.</w:t>
            </w:r>
          </w:p>
        </w:tc>
        <w:tc>
          <w:tcPr>
            <w:tcW w:w="1072" w:type="dxa"/>
            <w:vAlign w:val="center"/>
          </w:tcPr>
          <w:p w14:paraId="2155CF97"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Baja</w:t>
            </w:r>
          </w:p>
        </w:tc>
      </w:tr>
      <w:tr w:rsidR="0033307F" w14:paraId="3EEBDF1F"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30510EBF" w14:textId="77777777" w:rsidR="0033307F" w:rsidRDefault="00056C60">
            <w:pPr>
              <w:jc w:val="center"/>
            </w:pPr>
            <w:r>
              <w:t>7</w:t>
            </w:r>
          </w:p>
        </w:tc>
        <w:tc>
          <w:tcPr>
            <w:tcW w:w="8249" w:type="dxa"/>
            <w:vAlign w:val="center"/>
          </w:tcPr>
          <w:p w14:paraId="30AF797F" w14:textId="77777777" w:rsidR="0033307F" w:rsidRDefault="00056C60">
            <w:pPr>
              <w:cnfStyle w:val="000000100000" w:firstRow="0" w:lastRow="0" w:firstColumn="0" w:lastColumn="0" w:oddVBand="0" w:evenVBand="0" w:oddHBand="1" w:evenHBand="0" w:firstRowFirstColumn="0" w:firstRowLastColumn="0" w:lastRowFirstColumn="0" w:lastRowLastColumn="0"/>
            </w:pPr>
            <w:r>
              <w:t>Funcionalidad/modulo para reportar errores técnicos o funcionales desde el software.</w:t>
            </w:r>
          </w:p>
        </w:tc>
        <w:tc>
          <w:tcPr>
            <w:tcW w:w="1072" w:type="dxa"/>
            <w:vAlign w:val="center"/>
          </w:tcPr>
          <w:p w14:paraId="56D4DB3F"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Media</w:t>
            </w:r>
          </w:p>
        </w:tc>
      </w:tr>
      <w:tr w:rsidR="0033307F" w14:paraId="44FA5810"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79DB7CED" w14:textId="77777777" w:rsidR="0033307F" w:rsidRDefault="00056C60">
            <w:pPr>
              <w:jc w:val="center"/>
            </w:pPr>
            <w:r>
              <w:t>8</w:t>
            </w:r>
          </w:p>
        </w:tc>
        <w:tc>
          <w:tcPr>
            <w:tcW w:w="8249" w:type="dxa"/>
            <w:vAlign w:val="center"/>
          </w:tcPr>
          <w:p w14:paraId="74549A0A" w14:textId="77777777" w:rsidR="0033307F" w:rsidRDefault="00056C60">
            <w:pPr>
              <w:cnfStyle w:val="000000000000" w:firstRow="0" w:lastRow="0" w:firstColumn="0" w:lastColumn="0" w:oddVBand="0" w:evenVBand="0" w:oddHBand="0" w:evenHBand="0" w:firstRowFirstColumn="0" w:firstRowLastColumn="0" w:lastRowFirstColumn="0" w:lastRowLastColumn="0"/>
            </w:pPr>
            <w:r>
              <w:t>Permitir acceso a 100 usuarios simultáneos</w:t>
            </w:r>
          </w:p>
        </w:tc>
        <w:tc>
          <w:tcPr>
            <w:tcW w:w="1072" w:type="dxa"/>
            <w:vAlign w:val="center"/>
          </w:tcPr>
          <w:p w14:paraId="6CA65AE8"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Alta</w:t>
            </w:r>
          </w:p>
        </w:tc>
      </w:tr>
      <w:tr w:rsidR="0033307F" w14:paraId="6431AE52"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5311394D" w14:textId="77777777" w:rsidR="0033307F" w:rsidRDefault="00056C60">
            <w:pPr>
              <w:jc w:val="center"/>
            </w:pPr>
            <w:r>
              <w:t>9</w:t>
            </w:r>
          </w:p>
        </w:tc>
        <w:tc>
          <w:tcPr>
            <w:tcW w:w="8249" w:type="dxa"/>
            <w:vAlign w:val="center"/>
          </w:tcPr>
          <w:p w14:paraId="56D0107E" w14:textId="77777777" w:rsidR="0033307F" w:rsidRDefault="00056C60">
            <w:pPr>
              <w:cnfStyle w:val="000000100000" w:firstRow="0" w:lastRow="0" w:firstColumn="0" w:lastColumn="0" w:oddVBand="0" w:evenVBand="0" w:oddHBand="1" w:evenHBand="0" w:firstRowFirstColumn="0" w:firstRowLastColumn="0" w:lastRowFirstColumn="0" w:lastRowLastColumn="0"/>
            </w:pPr>
            <w:r>
              <w:t>Tolerancia a fallos (caída de red, apagones eléctricos frecuentes).</w:t>
            </w:r>
          </w:p>
        </w:tc>
        <w:tc>
          <w:tcPr>
            <w:tcW w:w="1072" w:type="dxa"/>
            <w:vAlign w:val="center"/>
          </w:tcPr>
          <w:p w14:paraId="0715A398"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Media</w:t>
            </w:r>
          </w:p>
        </w:tc>
      </w:tr>
      <w:tr w:rsidR="0033307F" w14:paraId="005F236B"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60F97127" w14:textId="77777777" w:rsidR="0033307F" w:rsidRDefault="00056C60">
            <w:pPr>
              <w:jc w:val="center"/>
            </w:pPr>
            <w:r>
              <w:t>10</w:t>
            </w:r>
          </w:p>
        </w:tc>
        <w:tc>
          <w:tcPr>
            <w:tcW w:w="8249" w:type="dxa"/>
            <w:vAlign w:val="center"/>
          </w:tcPr>
          <w:p w14:paraId="5C76DE8D" w14:textId="77777777" w:rsidR="0033307F" w:rsidRDefault="00056C60">
            <w:pPr>
              <w:cnfStyle w:val="000000000000" w:firstRow="0" w:lastRow="0" w:firstColumn="0" w:lastColumn="0" w:oddVBand="0" w:evenVBand="0" w:oddHBand="0" w:evenHBand="0" w:firstRowFirstColumn="0" w:firstRowLastColumn="0" w:lastRowFirstColumn="0" w:lastRowLastColumn="0"/>
            </w:pPr>
            <w:r>
              <w:t>Integración con office</w:t>
            </w:r>
          </w:p>
        </w:tc>
        <w:tc>
          <w:tcPr>
            <w:tcW w:w="1072" w:type="dxa"/>
            <w:vAlign w:val="center"/>
          </w:tcPr>
          <w:p w14:paraId="5744AAF3"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Baja</w:t>
            </w:r>
          </w:p>
        </w:tc>
      </w:tr>
      <w:tr w:rsidR="0033307F" w14:paraId="6DEF37A2"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5CDE6C01" w14:textId="77777777" w:rsidR="0033307F" w:rsidRDefault="00056C60">
            <w:pPr>
              <w:jc w:val="center"/>
            </w:pPr>
            <w:r>
              <w:t>11</w:t>
            </w:r>
          </w:p>
        </w:tc>
        <w:tc>
          <w:tcPr>
            <w:tcW w:w="8249" w:type="dxa"/>
            <w:vAlign w:val="center"/>
          </w:tcPr>
          <w:p w14:paraId="5BE23BAE" w14:textId="77777777" w:rsidR="0033307F" w:rsidRDefault="00056C60">
            <w:pPr>
              <w:cnfStyle w:val="000000100000" w:firstRow="0" w:lastRow="0" w:firstColumn="0" w:lastColumn="0" w:oddVBand="0" w:evenVBand="0" w:oddHBand="1" w:evenHBand="0" w:firstRowFirstColumn="0" w:firstRowLastColumn="0" w:lastRowFirstColumn="0" w:lastRowLastColumn="0"/>
            </w:pPr>
            <w:r>
              <w:t xml:space="preserve">Cumplimiento del 80% con el estándar OWASP, priorizando en las vulnerabilidades de robo de información,  XSS, SQL </w:t>
            </w:r>
            <w:proofErr w:type="spellStart"/>
            <w:r>
              <w:t>injection</w:t>
            </w:r>
            <w:proofErr w:type="spellEnd"/>
            <w:r>
              <w:t xml:space="preserve"> y </w:t>
            </w:r>
            <w:proofErr w:type="spellStart"/>
            <w:r>
              <w:t>ransomware</w:t>
            </w:r>
            <w:proofErr w:type="spellEnd"/>
            <w:r>
              <w:t>.</w:t>
            </w:r>
          </w:p>
        </w:tc>
        <w:tc>
          <w:tcPr>
            <w:tcW w:w="1072" w:type="dxa"/>
            <w:vAlign w:val="center"/>
          </w:tcPr>
          <w:p w14:paraId="111857DB"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Alta</w:t>
            </w:r>
          </w:p>
        </w:tc>
      </w:tr>
      <w:tr w:rsidR="0033307F" w14:paraId="6781DD11" w14:textId="77777777" w:rsidTr="0033307F">
        <w:tc>
          <w:tcPr>
            <w:cnfStyle w:val="001000000000" w:firstRow="0" w:lastRow="0" w:firstColumn="1" w:lastColumn="0" w:oddVBand="0" w:evenVBand="0" w:oddHBand="0" w:evenHBand="0" w:firstRowFirstColumn="0" w:firstRowLastColumn="0" w:lastRowFirstColumn="0" w:lastRowLastColumn="0"/>
            <w:tcW w:w="641" w:type="dxa"/>
            <w:vAlign w:val="center"/>
          </w:tcPr>
          <w:p w14:paraId="0D364235" w14:textId="77777777" w:rsidR="0033307F" w:rsidRDefault="00056C60">
            <w:pPr>
              <w:jc w:val="center"/>
            </w:pPr>
            <w:r>
              <w:t>12</w:t>
            </w:r>
          </w:p>
        </w:tc>
        <w:tc>
          <w:tcPr>
            <w:tcW w:w="8249" w:type="dxa"/>
            <w:vAlign w:val="center"/>
          </w:tcPr>
          <w:p w14:paraId="7596A492" w14:textId="77777777" w:rsidR="0033307F" w:rsidRDefault="00056C60">
            <w:pPr>
              <w:cnfStyle w:val="000000000000" w:firstRow="0" w:lastRow="0" w:firstColumn="0" w:lastColumn="0" w:oddVBand="0" w:evenVBand="0" w:oddHBand="0" w:evenHBand="0" w:firstRowFirstColumn="0" w:firstRowLastColumn="0" w:lastRowFirstColumn="0" w:lastRowLastColumn="0"/>
            </w:pPr>
            <w:r>
              <w:t>Capacidad de respaldo y recuperación de información desde el software.</w:t>
            </w:r>
          </w:p>
          <w:p w14:paraId="2F347385" w14:textId="77777777" w:rsidR="0033307F" w:rsidRDefault="0033307F">
            <w:pPr>
              <w:cnfStyle w:val="000000000000" w:firstRow="0" w:lastRow="0" w:firstColumn="0" w:lastColumn="0" w:oddVBand="0" w:evenVBand="0" w:oddHBand="0" w:evenHBand="0" w:firstRowFirstColumn="0" w:firstRowLastColumn="0" w:lastRowFirstColumn="0" w:lastRowLastColumn="0"/>
            </w:pPr>
          </w:p>
        </w:tc>
        <w:tc>
          <w:tcPr>
            <w:tcW w:w="1072" w:type="dxa"/>
            <w:vAlign w:val="center"/>
          </w:tcPr>
          <w:p w14:paraId="0A40802C"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Media</w:t>
            </w:r>
          </w:p>
        </w:tc>
      </w:tr>
      <w:tr w:rsidR="0033307F" w14:paraId="298D97C0" w14:textId="77777777" w:rsidTr="00333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dxa"/>
            <w:vAlign w:val="center"/>
          </w:tcPr>
          <w:p w14:paraId="7C0AC125" w14:textId="77777777" w:rsidR="0033307F" w:rsidRDefault="00056C60">
            <w:pPr>
              <w:jc w:val="center"/>
            </w:pPr>
            <w:r>
              <w:t>13</w:t>
            </w:r>
          </w:p>
        </w:tc>
        <w:tc>
          <w:tcPr>
            <w:tcW w:w="8249" w:type="dxa"/>
            <w:vAlign w:val="center"/>
          </w:tcPr>
          <w:p w14:paraId="43A09ED4" w14:textId="77777777" w:rsidR="0033307F" w:rsidRDefault="00056C60">
            <w:pPr>
              <w:cnfStyle w:val="000000100000" w:firstRow="0" w:lastRow="0" w:firstColumn="0" w:lastColumn="0" w:oddVBand="0" w:evenVBand="0" w:oddHBand="1" w:evenHBand="0" w:firstRowFirstColumn="0" w:firstRowLastColumn="0" w:lastRowFirstColumn="0" w:lastRowLastColumn="0"/>
            </w:pPr>
            <w:r>
              <w:t>El software debe demandar mínimos recursos de hardware (</w:t>
            </w:r>
            <w:proofErr w:type="spellStart"/>
            <w:r>
              <w:t>cpu</w:t>
            </w:r>
            <w:proofErr w:type="spellEnd"/>
            <w:r>
              <w:t xml:space="preserve"> Intel </w:t>
            </w:r>
            <w:proofErr w:type="spellStart"/>
            <w:r>
              <w:t>celeron</w:t>
            </w:r>
            <w:proofErr w:type="spellEnd"/>
            <w:r>
              <w:t xml:space="preserve">, 2 gigas de </w:t>
            </w:r>
            <w:proofErr w:type="spellStart"/>
            <w:r>
              <w:t>Ram</w:t>
            </w:r>
            <w:proofErr w:type="spellEnd"/>
            <w:r>
              <w:t>)</w:t>
            </w:r>
          </w:p>
        </w:tc>
        <w:tc>
          <w:tcPr>
            <w:tcW w:w="1072" w:type="dxa"/>
            <w:vAlign w:val="center"/>
          </w:tcPr>
          <w:p w14:paraId="03FA048F"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Media</w:t>
            </w:r>
          </w:p>
        </w:tc>
      </w:tr>
    </w:tbl>
    <w:p w14:paraId="32C9CB85" w14:textId="77777777" w:rsidR="00697DBF" w:rsidRPr="00697DBF" w:rsidRDefault="00697DBF">
      <w:pPr>
        <w:jc w:val="center"/>
        <w:rPr>
          <w:color w:val="000000"/>
        </w:rPr>
      </w:pPr>
    </w:p>
    <w:p w14:paraId="7A19C66D" w14:textId="7AEF2080" w:rsidR="00697DBF" w:rsidRDefault="00697DBF" w:rsidP="00697DBF">
      <w:pPr>
        <w:jc w:val="both"/>
        <w:rPr>
          <w:color w:val="000000"/>
        </w:rPr>
      </w:pPr>
      <w:r w:rsidRPr="00697DBF">
        <w:rPr>
          <w:color w:val="000000"/>
        </w:rPr>
        <w:t>Desglose de análisis:</w:t>
      </w:r>
    </w:p>
    <w:p w14:paraId="42BED11A" w14:textId="6C1AB358" w:rsidR="00697DBF" w:rsidRDefault="00697DBF" w:rsidP="00697DBF">
      <w:pPr>
        <w:jc w:val="both"/>
        <w:rPr>
          <w:color w:val="000000"/>
        </w:rPr>
      </w:pPr>
      <w:r>
        <w:rPr>
          <w:color w:val="000000"/>
        </w:rPr>
        <w:t>1.</w:t>
      </w:r>
      <w:r w:rsidR="00932F5E">
        <w:rPr>
          <w:color w:val="000000"/>
        </w:rPr>
        <w:t xml:space="preserve">El software cumple con los requerimientos establecidos en el numeral uno: no solo teniendo en cuenta que este software esta manejado bajo una interfaz web y que los navegadores serán capaces de ejecutarlo sin problema sino que los mismo desarrolladores cuidaron al detalle, el añadir referenciación a librerías que entrarían a manejar la ejecución del software en si en distintos sistemas operativos o navegadores como los son Android o incluso Internet Explorer 11. Lo podemos evidenciar en el apartado de </w:t>
      </w:r>
      <w:proofErr w:type="spellStart"/>
      <w:r w:rsidR="00932F5E">
        <w:rPr>
          <w:color w:val="000000"/>
        </w:rPr>
        <w:t>html.php</w:t>
      </w:r>
      <w:proofErr w:type="spellEnd"/>
    </w:p>
    <w:p w14:paraId="7022EC00" w14:textId="77777777" w:rsidR="00932F5E" w:rsidRDefault="00932F5E" w:rsidP="00697DBF">
      <w:pPr>
        <w:jc w:val="both"/>
        <w:rPr>
          <w:noProof/>
        </w:rPr>
      </w:pPr>
      <w:r>
        <w:rPr>
          <w:noProof/>
        </w:rPr>
        <w:t>+</w:t>
      </w:r>
    </w:p>
    <w:p w14:paraId="44AE660D" w14:textId="77777777" w:rsidR="00932F5E" w:rsidRDefault="00932F5E" w:rsidP="00697DBF">
      <w:pPr>
        <w:jc w:val="both"/>
        <w:rPr>
          <w:noProof/>
        </w:rPr>
      </w:pPr>
    </w:p>
    <w:p w14:paraId="575F1FFB" w14:textId="718DDB62" w:rsidR="00932F5E" w:rsidRDefault="00932F5E" w:rsidP="00697DBF">
      <w:pPr>
        <w:jc w:val="both"/>
        <w:rPr>
          <w:color w:val="000000"/>
        </w:rPr>
      </w:pPr>
      <w:r>
        <w:rPr>
          <w:noProof/>
        </w:rPr>
        <w:lastRenderedPageBreak/>
        <w:drawing>
          <wp:inline distT="0" distB="0" distL="0" distR="0" wp14:anchorId="6A53D308" wp14:editId="046ED66F">
            <wp:extent cx="6332220" cy="33604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8067" cy="3395364"/>
                    </a:xfrm>
                    <a:prstGeom prst="rect">
                      <a:avLst/>
                    </a:prstGeom>
                  </pic:spPr>
                </pic:pic>
              </a:graphicData>
            </a:graphic>
          </wp:inline>
        </w:drawing>
      </w:r>
    </w:p>
    <w:p w14:paraId="6A26368F" w14:textId="22AE094E" w:rsidR="00932F5E" w:rsidRDefault="00932F5E" w:rsidP="00697DBF">
      <w:pPr>
        <w:jc w:val="both"/>
        <w:rPr>
          <w:color w:val="000000"/>
        </w:rPr>
      </w:pPr>
      <w:r>
        <w:rPr>
          <w:noProof/>
        </w:rPr>
        <w:drawing>
          <wp:inline distT="0" distB="0" distL="0" distR="0" wp14:anchorId="09A7A751" wp14:editId="3018D1BF">
            <wp:extent cx="6332220" cy="336423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364230"/>
                    </a:xfrm>
                    <a:prstGeom prst="rect">
                      <a:avLst/>
                    </a:prstGeom>
                  </pic:spPr>
                </pic:pic>
              </a:graphicData>
            </a:graphic>
          </wp:inline>
        </w:drawing>
      </w:r>
    </w:p>
    <w:p w14:paraId="4B2CB7A9" w14:textId="76F8B0DB" w:rsidR="00697DBF" w:rsidRDefault="00697DBF" w:rsidP="00697DBF">
      <w:pPr>
        <w:jc w:val="both"/>
        <w:rPr>
          <w:color w:val="000000"/>
        </w:rPr>
      </w:pPr>
      <w:r>
        <w:rPr>
          <w:color w:val="000000"/>
        </w:rPr>
        <w:t>2.</w:t>
      </w:r>
      <w:r w:rsidR="00932F5E">
        <w:rPr>
          <w:color w:val="000000"/>
        </w:rPr>
        <w:t>Se evidencia un cumplimiento con los requerimientos establecidos en el numeral 2, los desarrolladores desarrollaron el software con varias herramientas “</w:t>
      </w:r>
      <w:proofErr w:type="spellStart"/>
      <w:r w:rsidR="00932F5E">
        <w:rPr>
          <w:color w:val="000000"/>
        </w:rPr>
        <w:t>user-friendly</w:t>
      </w:r>
      <w:proofErr w:type="spellEnd"/>
      <w:r w:rsidR="00932F5E">
        <w:rPr>
          <w:color w:val="000000"/>
        </w:rPr>
        <w:t xml:space="preserve">” como por ejemplo </w:t>
      </w:r>
      <w:proofErr w:type="spellStart"/>
      <w:r w:rsidR="00932F5E">
        <w:rPr>
          <w:color w:val="000000"/>
        </w:rPr>
        <w:t>toastr</w:t>
      </w:r>
      <w:proofErr w:type="spellEnd"/>
      <w:r w:rsidR="00932F5E">
        <w:rPr>
          <w:color w:val="000000"/>
        </w:rPr>
        <w:t xml:space="preserve"> encargado de enviar notificación graficas flotantes al usuario cuando haya algún evento importante a desarrollar en el software que se encuentra manejando</w:t>
      </w:r>
      <w:r w:rsidR="000D65F5">
        <w:rPr>
          <w:color w:val="000000"/>
        </w:rPr>
        <w:t>, poseen un plugin de teclado para poder manejar datos de entrada escritos por medio de la misma aplicación(hemos de tener en cuenta que la mayoría de estos software serán ejecutados en pantallas táctiles para facilitar su uso a los empleados del negocio que requiera el programa)</w:t>
      </w:r>
      <w:r w:rsidR="00932F5E">
        <w:rPr>
          <w:color w:val="000000"/>
        </w:rPr>
        <w:t>.</w:t>
      </w:r>
    </w:p>
    <w:p w14:paraId="29C266CC" w14:textId="634D7443" w:rsidR="00932F5E" w:rsidRDefault="00932F5E" w:rsidP="00697DBF">
      <w:pPr>
        <w:jc w:val="both"/>
        <w:rPr>
          <w:color w:val="000000"/>
        </w:rPr>
      </w:pPr>
      <w:r>
        <w:rPr>
          <w:noProof/>
        </w:rPr>
        <w:lastRenderedPageBreak/>
        <w:drawing>
          <wp:inline distT="0" distB="0" distL="0" distR="0" wp14:anchorId="46B681E1" wp14:editId="12B921AC">
            <wp:extent cx="6332220" cy="3369310"/>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3369310"/>
                    </a:xfrm>
                    <a:prstGeom prst="rect">
                      <a:avLst/>
                    </a:prstGeom>
                  </pic:spPr>
                </pic:pic>
              </a:graphicData>
            </a:graphic>
          </wp:inline>
        </w:drawing>
      </w:r>
    </w:p>
    <w:p w14:paraId="2D7211B2" w14:textId="424D1DE4" w:rsidR="00932F5E" w:rsidRDefault="00932F5E" w:rsidP="00697DBF">
      <w:pPr>
        <w:jc w:val="both"/>
        <w:rPr>
          <w:color w:val="000000"/>
        </w:rPr>
      </w:pPr>
      <w:r>
        <w:rPr>
          <w:color w:val="000000"/>
        </w:rPr>
        <w:t>Aparte de esto realizaron un respectivo manejo de excepciones con respecto a posibles errores que el usuario fuera a encontrarse, por un fallo del software o un mal uso del mismo proporcionado por el usuario a cargo.</w:t>
      </w:r>
      <w:r>
        <w:rPr>
          <w:color w:val="000000"/>
        </w:rPr>
        <w:br/>
      </w:r>
      <w:r>
        <w:rPr>
          <w:noProof/>
        </w:rPr>
        <w:drawing>
          <wp:inline distT="0" distB="0" distL="0" distR="0" wp14:anchorId="23809204" wp14:editId="29A8932F">
            <wp:extent cx="6332220" cy="33559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355975"/>
                    </a:xfrm>
                    <a:prstGeom prst="rect">
                      <a:avLst/>
                    </a:prstGeom>
                  </pic:spPr>
                </pic:pic>
              </a:graphicData>
            </a:graphic>
          </wp:inline>
        </w:drawing>
      </w:r>
    </w:p>
    <w:p w14:paraId="65B30A14" w14:textId="5194069C" w:rsidR="00697DBF" w:rsidRDefault="00697DBF" w:rsidP="00697DBF">
      <w:pPr>
        <w:jc w:val="both"/>
        <w:rPr>
          <w:color w:val="000000"/>
        </w:rPr>
      </w:pPr>
      <w:r>
        <w:rPr>
          <w:color w:val="000000"/>
        </w:rPr>
        <w:t>3.</w:t>
      </w:r>
      <w:r w:rsidR="00932F5E">
        <w:rPr>
          <w:color w:val="000000"/>
        </w:rPr>
        <w:t xml:space="preserve">En este caso no se evidencia un uso de un segundo </w:t>
      </w:r>
      <w:r w:rsidR="000D65F5">
        <w:rPr>
          <w:color w:val="000000"/>
        </w:rPr>
        <w:t>idioma</w:t>
      </w:r>
      <w:r w:rsidR="00932F5E">
        <w:rPr>
          <w:color w:val="000000"/>
        </w:rPr>
        <w:t xml:space="preserve"> aparte del idioma español, se </w:t>
      </w:r>
      <w:r w:rsidR="000D65F5">
        <w:rPr>
          <w:color w:val="000000"/>
        </w:rPr>
        <w:t>recomienda</w:t>
      </w:r>
      <w:r w:rsidR="00932F5E">
        <w:rPr>
          <w:color w:val="000000"/>
        </w:rPr>
        <w:t xml:space="preserve"> a los desarrolladores realizar una adaptación completa del software con respecto a este punto, </w:t>
      </w:r>
      <w:proofErr w:type="spellStart"/>
      <w:r w:rsidR="00932F5E">
        <w:rPr>
          <w:color w:val="000000"/>
        </w:rPr>
        <w:t xml:space="preserve">por </w:t>
      </w:r>
      <w:r w:rsidR="000D65F5">
        <w:rPr>
          <w:color w:val="000000"/>
        </w:rPr>
        <w:t>que</w:t>
      </w:r>
      <w:proofErr w:type="spellEnd"/>
      <w:r w:rsidR="000D65F5">
        <w:rPr>
          <w:color w:val="000000"/>
        </w:rPr>
        <w:t>,</w:t>
      </w:r>
      <w:r w:rsidR="00932F5E">
        <w:rPr>
          <w:color w:val="000000"/>
        </w:rPr>
        <w:t xml:space="preserve"> aunque el software sea un pedido muy especifico de la empresa que se </w:t>
      </w:r>
      <w:r w:rsidR="000D65F5">
        <w:rPr>
          <w:color w:val="000000"/>
        </w:rPr>
        <w:t>encuentra</w:t>
      </w:r>
      <w:r w:rsidR="00932F5E">
        <w:rPr>
          <w:color w:val="000000"/>
        </w:rPr>
        <w:t xml:space="preserve"> comprando el producto</w:t>
      </w:r>
      <w:r w:rsidR="000D65F5">
        <w:rPr>
          <w:color w:val="000000"/>
        </w:rPr>
        <w:t>, como buena practica de desarrollo, al día de hoy es recomendable como mínimo realizar la adaptación de software completo en al menos dos idiomas.</w:t>
      </w:r>
    </w:p>
    <w:p w14:paraId="1080CDBC" w14:textId="780E28E2" w:rsidR="000D65F5" w:rsidRDefault="000D65F5" w:rsidP="00697DBF">
      <w:pPr>
        <w:jc w:val="both"/>
        <w:rPr>
          <w:color w:val="000000"/>
        </w:rPr>
      </w:pPr>
      <w:r>
        <w:rPr>
          <w:noProof/>
        </w:rPr>
        <w:lastRenderedPageBreak/>
        <w:drawing>
          <wp:inline distT="0" distB="0" distL="0" distR="0" wp14:anchorId="52435AFD" wp14:editId="21AF18D7">
            <wp:extent cx="6332220" cy="33572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357245"/>
                    </a:xfrm>
                    <a:prstGeom prst="rect">
                      <a:avLst/>
                    </a:prstGeom>
                  </pic:spPr>
                </pic:pic>
              </a:graphicData>
            </a:graphic>
          </wp:inline>
        </w:drawing>
      </w:r>
    </w:p>
    <w:p w14:paraId="29D2C82E" w14:textId="3EDA6CD4" w:rsidR="00697DBF" w:rsidRDefault="00697DBF" w:rsidP="00697DBF">
      <w:pPr>
        <w:jc w:val="both"/>
        <w:rPr>
          <w:color w:val="000000"/>
        </w:rPr>
      </w:pPr>
      <w:r>
        <w:rPr>
          <w:color w:val="000000"/>
        </w:rPr>
        <w:t>4.</w:t>
      </w:r>
      <w:r w:rsidR="00D20192">
        <w:rPr>
          <w:color w:val="000000"/>
        </w:rPr>
        <w:t xml:space="preserve">Vemos que se encuentran implementadas las </w:t>
      </w:r>
      <w:proofErr w:type="spellStart"/>
      <w:r w:rsidR="00D20192">
        <w:rPr>
          <w:color w:val="000000"/>
        </w:rPr>
        <w:t>Bootstrap.skins</w:t>
      </w:r>
      <w:proofErr w:type="spellEnd"/>
      <w:r w:rsidR="00D20192">
        <w:rPr>
          <w:color w:val="000000"/>
        </w:rPr>
        <w:t xml:space="preserve"> para poder ser implementadas desde mismo software, se puede decir que la apariencia del aplicativo es configurable con respecto a las necesidades y gustos de usuario, aun </w:t>
      </w:r>
      <w:r w:rsidR="00255F28">
        <w:rPr>
          <w:color w:val="000000"/>
        </w:rPr>
        <w:t>así,</w:t>
      </w:r>
      <w:r w:rsidR="00D20192">
        <w:rPr>
          <w:color w:val="000000"/>
        </w:rPr>
        <w:t xml:space="preserve"> en la configuración inicial del software no se visualiza una opción para </w:t>
      </w:r>
      <w:r w:rsidR="00255F28">
        <w:rPr>
          <w:color w:val="000000"/>
        </w:rPr>
        <w:t>personas</w:t>
      </w:r>
      <w:r w:rsidR="00D20192">
        <w:rPr>
          <w:color w:val="000000"/>
        </w:rPr>
        <w:t xml:space="preserve"> con diferentes discapacidades visuales, se recomienda a los desarrolladores realizar la inclusión de estas opciones en los respectivos menús de configuración.</w:t>
      </w:r>
    </w:p>
    <w:p w14:paraId="1037574C" w14:textId="03AB39F3" w:rsidR="00D20192" w:rsidRDefault="00D20192" w:rsidP="00697DBF">
      <w:pPr>
        <w:jc w:val="both"/>
        <w:rPr>
          <w:color w:val="000000"/>
        </w:rPr>
      </w:pPr>
      <w:r>
        <w:rPr>
          <w:noProof/>
        </w:rPr>
        <w:drawing>
          <wp:inline distT="0" distB="0" distL="0" distR="0" wp14:anchorId="5ADADC31" wp14:editId="385C78ED">
            <wp:extent cx="6332220" cy="45745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574540"/>
                    </a:xfrm>
                    <a:prstGeom prst="rect">
                      <a:avLst/>
                    </a:prstGeom>
                  </pic:spPr>
                </pic:pic>
              </a:graphicData>
            </a:graphic>
          </wp:inline>
        </w:drawing>
      </w:r>
    </w:p>
    <w:p w14:paraId="420A4A66" w14:textId="7EA6C319" w:rsidR="00697DBF" w:rsidRDefault="00697DBF" w:rsidP="00697DBF">
      <w:pPr>
        <w:jc w:val="both"/>
        <w:rPr>
          <w:color w:val="000000"/>
        </w:rPr>
      </w:pPr>
      <w:r>
        <w:rPr>
          <w:color w:val="000000"/>
        </w:rPr>
        <w:t>5.</w:t>
      </w:r>
      <w:r w:rsidR="00CE0624">
        <w:rPr>
          <w:color w:val="000000"/>
        </w:rPr>
        <w:t xml:space="preserve">Las bases de datos generadas en este proyecto guardan información personal de los usuarios respectivos, además de guardar la información de los empleados, </w:t>
      </w:r>
      <w:r w:rsidR="003C33A7">
        <w:rPr>
          <w:color w:val="000000"/>
        </w:rPr>
        <w:t>información</w:t>
      </w:r>
      <w:r w:rsidR="00CE0624">
        <w:rPr>
          <w:color w:val="000000"/>
        </w:rPr>
        <w:t xml:space="preserve"> que fácilmente podría ser filtrada teniendo en cuenta que a pesar de que </w:t>
      </w:r>
      <w:proofErr w:type="spellStart"/>
      <w:r w:rsidR="00CE0624">
        <w:rPr>
          <w:color w:val="000000"/>
        </w:rPr>
        <w:t>MySql</w:t>
      </w:r>
      <w:proofErr w:type="spellEnd"/>
      <w:r w:rsidR="00CE0624">
        <w:rPr>
          <w:color w:val="000000"/>
        </w:rPr>
        <w:t xml:space="preserve"> es un</w:t>
      </w:r>
      <w:r w:rsidR="003C33A7">
        <w:rPr>
          <w:color w:val="000000"/>
        </w:rPr>
        <w:t xml:space="preserve"> motor de bases de datos bastante rápido al momento de procesar la información a su vez es uno de los menos seguros a comparación de otros motores, se recomienda a los desarrolladores realizar una migración de la información a un motor mas seguro que siga proporcionando la fiabilidad y funcionamiento de su software</w:t>
      </w:r>
    </w:p>
    <w:p w14:paraId="2C55A3D1" w14:textId="3F83F671" w:rsidR="00697DBF" w:rsidRDefault="00697DBF" w:rsidP="00697DBF">
      <w:pPr>
        <w:jc w:val="both"/>
        <w:rPr>
          <w:color w:val="000000"/>
        </w:rPr>
      </w:pPr>
      <w:r>
        <w:rPr>
          <w:color w:val="000000"/>
        </w:rPr>
        <w:lastRenderedPageBreak/>
        <w:t>6.</w:t>
      </w:r>
      <w:r w:rsidR="003C33A7">
        <w:rPr>
          <w:color w:val="000000"/>
        </w:rPr>
        <w:t xml:space="preserve">No se encontró ningún archivo de </w:t>
      </w:r>
      <w:r w:rsidR="00BF0C99">
        <w:rPr>
          <w:color w:val="000000"/>
        </w:rPr>
        <w:t>configuración</w:t>
      </w:r>
      <w:r w:rsidR="003C33A7">
        <w:rPr>
          <w:color w:val="000000"/>
        </w:rPr>
        <w:t xml:space="preserve"> o conexión con respecto a lo que office se refiere por ende no se hace llamado en ningún momento a exportar archivos en Excel o documentos de texto Word (docx) y tampoco se evidencia una conexión o llamado a la exportación de documentos PDF</w:t>
      </w:r>
      <w:r w:rsidR="00BF0C99">
        <w:rPr>
          <w:color w:val="000000"/>
        </w:rPr>
        <w:t>, se le4 recomienda a los desarrolladores incluyan estas funciones en el software teniendo en cuenta que una de las mejores herramientas al momento de realizar cálculos matemáticos paralelos es Excel, siendo esta una herramienta fácil y rápida para utilizar.</w:t>
      </w:r>
    </w:p>
    <w:p w14:paraId="4A7263DC" w14:textId="7D99DFD9" w:rsidR="00697DBF" w:rsidRDefault="00697DBF" w:rsidP="00697DBF">
      <w:pPr>
        <w:jc w:val="both"/>
        <w:rPr>
          <w:color w:val="000000"/>
        </w:rPr>
      </w:pPr>
      <w:r>
        <w:rPr>
          <w:color w:val="000000"/>
        </w:rPr>
        <w:t>7.</w:t>
      </w:r>
      <w:r w:rsidR="00BF0C99">
        <w:rPr>
          <w:color w:val="000000"/>
        </w:rPr>
        <w:t xml:space="preserve">Se evidencian la invocación de pop </w:t>
      </w:r>
      <w:proofErr w:type="spellStart"/>
      <w:r w:rsidR="00BF0C99">
        <w:rPr>
          <w:color w:val="000000"/>
        </w:rPr>
        <w:t>up´s</w:t>
      </w:r>
      <w:proofErr w:type="spellEnd"/>
      <w:r w:rsidR="00BF0C99">
        <w:rPr>
          <w:color w:val="000000"/>
        </w:rPr>
        <w:t xml:space="preserve"> con los respectivos errores que pueden llegar a presentarse durante el uso del software, para hacerle entender al usuario que es lo que esta haciendo mal, o que es lo que le </w:t>
      </w:r>
      <w:proofErr w:type="spellStart"/>
      <w:r w:rsidR="00BF0C99">
        <w:rPr>
          <w:color w:val="000000"/>
        </w:rPr>
        <w:t>esta</w:t>
      </w:r>
      <w:proofErr w:type="spellEnd"/>
      <w:r w:rsidR="00BF0C99">
        <w:rPr>
          <w:color w:val="000000"/>
        </w:rPr>
        <w:t xml:space="preserve"> fallando al software.</w:t>
      </w:r>
    </w:p>
    <w:p w14:paraId="132D845E" w14:textId="36F30794" w:rsidR="00BF0C99" w:rsidRDefault="00BF0C99" w:rsidP="00697DBF">
      <w:pPr>
        <w:jc w:val="both"/>
        <w:rPr>
          <w:color w:val="000000"/>
        </w:rPr>
      </w:pPr>
      <w:r>
        <w:rPr>
          <w:noProof/>
        </w:rPr>
        <w:drawing>
          <wp:inline distT="0" distB="0" distL="0" distR="0" wp14:anchorId="24769527" wp14:editId="1D1A1ED7">
            <wp:extent cx="6332220" cy="38366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3836670"/>
                    </a:xfrm>
                    <a:prstGeom prst="rect">
                      <a:avLst/>
                    </a:prstGeom>
                  </pic:spPr>
                </pic:pic>
              </a:graphicData>
            </a:graphic>
          </wp:inline>
        </w:drawing>
      </w:r>
    </w:p>
    <w:p w14:paraId="161550C1" w14:textId="49157411" w:rsidR="00697DBF" w:rsidRDefault="00697DBF" w:rsidP="00697DBF">
      <w:pPr>
        <w:jc w:val="both"/>
        <w:rPr>
          <w:color w:val="000000"/>
        </w:rPr>
      </w:pPr>
      <w:r>
        <w:rPr>
          <w:color w:val="000000"/>
        </w:rPr>
        <w:t>8.</w:t>
      </w:r>
      <w:r w:rsidR="00BF0C99">
        <w:rPr>
          <w:color w:val="000000"/>
        </w:rPr>
        <w:t>No se evidencia que el software pueda llegar a soportar una carga de 100 usuarios simultáneos, aunque teniendo en cuenta que es un software para un restaurante de tamaño relativamente pequeño, no se considera necesario realizar este ajuste a no ser que sea estrictamente necesario y que el software vaya a ser comercializado con una empresa de un gran tamaño.</w:t>
      </w:r>
    </w:p>
    <w:p w14:paraId="6F365701" w14:textId="27123BC2" w:rsidR="00697DBF" w:rsidRDefault="00697DBF" w:rsidP="00697DBF">
      <w:pPr>
        <w:jc w:val="both"/>
        <w:rPr>
          <w:color w:val="000000"/>
        </w:rPr>
      </w:pPr>
      <w:r>
        <w:rPr>
          <w:color w:val="000000"/>
        </w:rPr>
        <w:t>9.</w:t>
      </w:r>
      <w:r w:rsidR="00BF0C99">
        <w:rPr>
          <w:color w:val="000000"/>
        </w:rPr>
        <w:t xml:space="preserve">No se evidencia un sistema de seguridad que proteja el sistema o la información en caso de un fallo imprevisto, se recomienda a los desarrolladores realizar un sistema de autoguardado, para </w:t>
      </w:r>
      <w:r w:rsidR="00255F28">
        <w:rPr>
          <w:color w:val="000000"/>
        </w:rPr>
        <w:t>que,</w:t>
      </w:r>
      <w:r w:rsidR="00BF0C99">
        <w:rPr>
          <w:color w:val="000000"/>
        </w:rPr>
        <w:t xml:space="preserve"> en el caso de un apagón, o pico de energía eléctrica, la información no se pierda.</w:t>
      </w:r>
    </w:p>
    <w:p w14:paraId="451877AF" w14:textId="4B19047E" w:rsidR="00697DBF" w:rsidRDefault="00697DBF" w:rsidP="00697DBF">
      <w:pPr>
        <w:jc w:val="both"/>
        <w:rPr>
          <w:color w:val="000000"/>
        </w:rPr>
      </w:pPr>
      <w:r>
        <w:rPr>
          <w:color w:val="000000"/>
        </w:rPr>
        <w:t>10.</w:t>
      </w:r>
      <w:r w:rsidR="00BF0C99">
        <w:rPr>
          <w:color w:val="000000"/>
        </w:rPr>
        <w:t xml:space="preserve">Referirse al numeral #6. </w:t>
      </w:r>
    </w:p>
    <w:p w14:paraId="6C32A2FF" w14:textId="75FC0CF6" w:rsidR="00697DBF" w:rsidRDefault="00697DBF" w:rsidP="00697DBF">
      <w:pPr>
        <w:jc w:val="both"/>
        <w:rPr>
          <w:color w:val="000000"/>
        </w:rPr>
      </w:pPr>
      <w:r>
        <w:rPr>
          <w:color w:val="000000"/>
        </w:rPr>
        <w:t>11.</w:t>
      </w:r>
      <w:r w:rsidR="00BF0C99">
        <w:rPr>
          <w:color w:val="000000"/>
        </w:rPr>
        <w:t>Se evidencia un cumplimiento con los protocolos OWASP a excepción de una vulnerabilidad encontrada en un código de prueba de acceso.</w:t>
      </w:r>
    </w:p>
    <w:p w14:paraId="618A3752" w14:textId="3373A050" w:rsidR="00BF0C99" w:rsidRDefault="00BF0C99" w:rsidP="00697DBF">
      <w:pPr>
        <w:jc w:val="both"/>
        <w:rPr>
          <w:color w:val="000000"/>
        </w:rPr>
      </w:pPr>
      <w:r>
        <w:rPr>
          <w:noProof/>
        </w:rPr>
        <w:lastRenderedPageBreak/>
        <w:drawing>
          <wp:inline distT="0" distB="0" distL="0" distR="0" wp14:anchorId="6E2C107F" wp14:editId="7D25EFF6">
            <wp:extent cx="6332220" cy="33756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375660"/>
                    </a:xfrm>
                    <a:prstGeom prst="rect">
                      <a:avLst/>
                    </a:prstGeom>
                  </pic:spPr>
                </pic:pic>
              </a:graphicData>
            </a:graphic>
          </wp:inline>
        </w:drawing>
      </w:r>
    </w:p>
    <w:p w14:paraId="75D9DEEC" w14:textId="5F11035E" w:rsidR="00BF0C99" w:rsidRDefault="00BF0C99" w:rsidP="00697DBF">
      <w:pPr>
        <w:jc w:val="both"/>
        <w:rPr>
          <w:color w:val="000000"/>
        </w:rPr>
      </w:pPr>
      <w:r>
        <w:rPr>
          <w:noProof/>
        </w:rPr>
        <w:drawing>
          <wp:inline distT="0" distB="0" distL="0" distR="0" wp14:anchorId="2ABB106E" wp14:editId="1F6BDA6B">
            <wp:extent cx="6332220" cy="33674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367405"/>
                    </a:xfrm>
                    <a:prstGeom prst="rect">
                      <a:avLst/>
                    </a:prstGeom>
                  </pic:spPr>
                </pic:pic>
              </a:graphicData>
            </a:graphic>
          </wp:inline>
        </w:drawing>
      </w:r>
    </w:p>
    <w:p w14:paraId="7102C6B4" w14:textId="55081FF9" w:rsidR="00697DBF" w:rsidRDefault="00697DBF" w:rsidP="00697DBF">
      <w:pPr>
        <w:jc w:val="both"/>
        <w:rPr>
          <w:color w:val="000000"/>
        </w:rPr>
      </w:pPr>
      <w:r>
        <w:rPr>
          <w:color w:val="000000"/>
        </w:rPr>
        <w:t>12.</w:t>
      </w:r>
      <w:r w:rsidR="00BF0C99">
        <w:rPr>
          <w:color w:val="000000"/>
        </w:rPr>
        <w:t xml:space="preserve">La </w:t>
      </w:r>
      <w:r w:rsidR="007D7104">
        <w:rPr>
          <w:color w:val="000000"/>
        </w:rPr>
        <w:t>información</w:t>
      </w:r>
      <w:r w:rsidR="00BF0C99">
        <w:rPr>
          <w:color w:val="000000"/>
        </w:rPr>
        <w:t xml:space="preserve"> desde el software </w:t>
      </w:r>
      <w:r w:rsidR="007D7104">
        <w:rPr>
          <w:color w:val="000000"/>
        </w:rPr>
        <w:t>podrá</w:t>
      </w:r>
      <w:r w:rsidR="00BF0C99">
        <w:rPr>
          <w:color w:val="000000"/>
        </w:rPr>
        <w:t xml:space="preserve"> ser guardada y manejada en la base de datos local, </w:t>
      </w:r>
      <w:r w:rsidR="007D7104">
        <w:rPr>
          <w:color w:val="000000"/>
        </w:rPr>
        <w:t>así</w:t>
      </w:r>
      <w:r w:rsidR="00BF0C99">
        <w:rPr>
          <w:color w:val="000000"/>
        </w:rPr>
        <w:t xml:space="preserve"> de esta manera se puede realizar una copia de </w:t>
      </w:r>
      <w:r w:rsidR="00255F28">
        <w:rPr>
          <w:color w:val="000000"/>
        </w:rPr>
        <w:t>seguridad,</w:t>
      </w:r>
      <w:r w:rsidR="007D7104">
        <w:rPr>
          <w:color w:val="000000"/>
        </w:rPr>
        <w:t xml:space="preserve"> como respaldo en caso de una emergencia.</w:t>
      </w:r>
    </w:p>
    <w:p w14:paraId="03119205" w14:textId="38F9136A" w:rsidR="00697DBF" w:rsidRDefault="00697DBF" w:rsidP="00697DBF">
      <w:pPr>
        <w:jc w:val="both"/>
        <w:rPr>
          <w:color w:val="000000"/>
        </w:rPr>
      </w:pPr>
      <w:r>
        <w:rPr>
          <w:color w:val="000000"/>
        </w:rPr>
        <w:t>13.</w:t>
      </w:r>
      <w:r w:rsidR="007D7104">
        <w:rPr>
          <w:color w:val="000000"/>
        </w:rPr>
        <w:t>Se encontró que el software cumple con los mínimos requisitos de rendimiento para ser ejecutado en cualquier equipo de computo hasta con los componentes mas antiguos y de menor rendimiento.</w:t>
      </w:r>
    </w:p>
    <w:p w14:paraId="752A2B10" w14:textId="77777777" w:rsidR="0033307F" w:rsidRDefault="00056C60">
      <w:pPr>
        <w:pStyle w:val="Ttulo1"/>
        <w:numPr>
          <w:ilvl w:val="0"/>
          <w:numId w:val="2"/>
        </w:numPr>
        <w:rPr>
          <w:color w:val="000000"/>
          <w:sz w:val="24"/>
          <w:szCs w:val="24"/>
        </w:rPr>
      </w:pPr>
      <w:bookmarkStart w:id="6" w:name="_heading=h.3dy6vkm" w:colFirst="0" w:colLast="0"/>
      <w:bookmarkEnd w:id="6"/>
      <w:r>
        <w:rPr>
          <w:color w:val="000000"/>
        </w:rPr>
        <w:tab/>
      </w:r>
      <w:r>
        <w:rPr>
          <w:color w:val="000000"/>
          <w:sz w:val="24"/>
          <w:szCs w:val="24"/>
        </w:rPr>
        <w:t>Atributos de calidad.</w:t>
      </w:r>
    </w:p>
    <w:p w14:paraId="6DC30503" w14:textId="28CFA321" w:rsidR="0033307F" w:rsidRDefault="00056C60">
      <w:pPr>
        <w:tabs>
          <w:tab w:val="left" w:pos="1524"/>
        </w:tabs>
        <w:jc w:val="both"/>
        <w:rPr>
          <w:color w:val="000000"/>
        </w:rPr>
      </w:pPr>
      <w:r>
        <w:rPr>
          <w:color w:val="000000"/>
        </w:rPr>
        <w:t xml:space="preserve">Los atributos de calidad que se utilizaran para la evaluación del Software </w:t>
      </w:r>
      <w:hyperlink r:id="rId24" w:history="1">
        <w:r w:rsidR="00697DBF" w:rsidRPr="00BA62B8">
          <w:rPr>
            <w:rStyle w:val="Hipervnculo"/>
            <w:rFonts w:asciiTheme="minorHAnsi" w:hAnsiTheme="minorHAnsi" w:cstheme="minorHAnsi"/>
            <w:color w:val="000000" w:themeColor="text1"/>
            <w:u w:val="none"/>
          </w:rPr>
          <w:t>tpv.restaurant</w:t>
        </w:r>
      </w:hyperlink>
      <w:r>
        <w:rPr>
          <w:color w:val="000000"/>
        </w:rPr>
        <w:t xml:space="preserve">, de acuerdo a lo especificado en el siguiente cuadrado: </w:t>
      </w:r>
    </w:p>
    <w:p w14:paraId="6DA43C33" w14:textId="77777777" w:rsidR="0033307F" w:rsidRDefault="00056C60">
      <w:pPr>
        <w:keepNext/>
        <w:pBdr>
          <w:top w:val="nil"/>
          <w:left w:val="nil"/>
          <w:bottom w:val="nil"/>
          <w:right w:val="nil"/>
          <w:between w:val="nil"/>
        </w:pBdr>
        <w:spacing w:line="240" w:lineRule="auto"/>
        <w:rPr>
          <w:i/>
          <w:color w:val="000000"/>
          <w:sz w:val="18"/>
          <w:szCs w:val="18"/>
        </w:rPr>
      </w:pPr>
      <w:r>
        <w:rPr>
          <w:i/>
          <w:color w:val="000000"/>
          <w:sz w:val="18"/>
          <w:szCs w:val="18"/>
        </w:rPr>
        <w:t>Tabla 1 Atributos de calidad</w:t>
      </w:r>
    </w:p>
    <w:tbl>
      <w:tblPr>
        <w:tblStyle w:val="af5"/>
        <w:tblW w:w="9962" w:type="dxa"/>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80" w:firstRow="0" w:lastRow="0" w:firstColumn="1" w:lastColumn="0" w:noHBand="0" w:noVBand="1"/>
      </w:tblPr>
      <w:tblGrid>
        <w:gridCol w:w="2547"/>
        <w:gridCol w:w="7415"/>
      </w:tblGrid>
      <w:tr w:rsidR="0033307F" w14:paraId="27A59C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0A650F6" w14:textId="77777777" w:rsidR="0033307F" w:rsidRDefault="00056C60">
            <w:pPr>
              <w:tabs>
                <w:tab w:val="left" w:pos="1524"/>
              </w:tabs>
            </w:pPr>
            <w:r>
              <w:t>ATRIBUTOS INTERNOS</w:t>
            </w:r>
          </w:p>
        </w:tc>
        <w:tc>
          <w:tcPr>
            <w:tcW w:w="7415" w:type="dxa"/>
          </w:tcPr>
          <w:p w14:paraId="177CBE84" w14:textId="77777777" w:rsidR="0033307F" w:rsidRDefault="00056C60">
            <w:pPr>
              <w:tabs>
                <w:tab w:val="left" w:pos="1524"/>
              </w:tabs>
              <w:cnfStyle w:val="000000100000" w:firstRow="0" w:lastRow="0" w:firstColumn="0" w:lastColumn="0" w:oddVBand="0" w:evenVBand="0" w:oddHBand="1" w:evenHBand="0" w:firstRowFirstColumn="0" w:firstRowLastColumn="0" w:lastRowFirstColumn="0" w:lastRowLastColumn="0"/>
            </w:pPr>
            <w:r>
              <w:t>Características del software que determinan su habilidad para satisfacer las necesidades propias e implícitas.</w:t>
            </w:r>
          </w:p>
        </w:tc>
      </w:tr>
      <w:tr w:rsidR="0033307F" w14:paraId="7997AD29" w14:textId="77777777">
        <w:tc>
          <w:tcPr>
            <w:cnfStyle w:val="001000000000" w:firstRow="0" w:lastRow="0" w:firstColumn="1" w:lastColumn="0" w:oddVBand="0" w:evenVBand="0" w:oddHBand="0" w:evenHBand="0" w:firstRowFirstColumn="0" w:firstRowLastColumn="0" w:lastRowFirstColumn="0" w:lastRowLastColumn="0"/>
            <w:tcW w:w="2547" w:type="dxa"/>
          </w:tcPr>
          <w:p w14:paraId="17821B2C" w14:textId="77777777" w:rsidR="0033307F" w:rsidRDefault="00056C60">
            <w:pPr>
              <w:tabs>
                <w:tab w:val="left" w:pos="1524"/>
              </w:tabs>
            </w:pPr>
            <w:r>
              <w:t>ATRIBUTOS EXTERNOS</w:t>
            </w:r>
          </w:p>
        </w:tc>
        <w:tc>
          <w:tcPr>
            <w:tcW w:w="7415" w:type="dxa"/>
          </w:tcPr>
          <w:p w14:paraId="7559301D" w14:textId="77777777" w:rsidR="0033307F" w:rsidRDefault="00056C60">
            <w:pPr>
              <w:tabs>
                <w:tab w:val="left" w:pos="1524"/>
              </w:tabs>
              <w:cnfStyle w:val="000000000000" w:firstRow="0" w:lastRow="0" w:firstColumn="0" w:lastColumn="0" w:oddVBand="0" w:evenVBand="0" w:oddHBand="0" w:evenHBand="0" w:firstRowFirstColumn="0" w:firstRowLastColumn="0" w:lastRowFirstColumn="0" w:lastRowLastColumn="0"/>
            </w:pPr>
            <w:r>
              <w:t>Características del software que determinan su habilidad para satisfacer las necesidades explicitas e implícitas.</w:t>
            </w:r>
          </w:p>
        </w:tc>
      </w:tr>
      <w:tr w:rsidR="0033307F" w14:paraId="4B54CE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ADAFC00" w14:textId="77777777" w:rsidR="0033307F" w:rsidRDefault="00056C60">
            <w:pPr>
              <w:tabs>
                <w:tab w:val="left" w:pos="1524"/>
              </w:tabs>
            </w:pPr>
            <w:r>
              <w:t>ATRIBUTOS EN USO</w:t>
            </w:r>
          </w:p>
        </w:tc>
        <w:tc>
          <w:tcPr>
            <w:tcW w:w="7415" w:type="dxa"/>
          </w:tcPr>
          <w:p w14:paraId="4E025A73" w14:textId="77777777" w:rsidR="0033307F" w:rsidRDefault="00056C60">
            <w:pPr>
              <w:tabs>
                <w:tab w:val="left" w:pos="1524"/>
              </w:tabs>
              <w:cnfStyle w:val="000000100000" w:firstRow="0" w:lastRow="0" w:firstColumn="0" w:lastColumn="0" w:oddVBand="0" w:evenVBand="0" w:oddHBand="1" w:evenHBand="0" w:firstRowFirstColumn="0" w:firstRowLastColumn="0" w:lastRowFirstColumn="0" w:lastRowLastColumn="0"/>
            </w:pPr>
            <w:r>
              <w:t>Características del software que determinan los requerimientos de los usuarios finales de manera que satisfagan sus necesidades.</w:t>
            </w:r>
          </w:p>
        </w:tc>
      </w:tr>
    </w:tbl>
    <w:p w14:paraId="0F805E4E" w14:textId="77777777" w:rsidR="0033307F" w:rsidRDefault="0033307F">
      <w:pPr>
        <w:tabs>
          <w:tab w:val="left" w:pos="1524"/>
        </w:tabs>
        <w:rPr>
          <w:color w:val="000000"/>
        </w:rPr>
      </w:pPr>
    </w:p>
    <w:p w14:paraId="4AAE91FB" w14:textId="77777777" w:rsidR="0033307F" w:rsidRDefault="00056C60">
      <w:pPr>
        <w:pStyle w:val="Ttulo2"/>
        <w:numPr>
          <w:ilvl w:val="1"/>
          <w:numId w:val="2"/>
        </w:numPr>
        <w:rPr>
          <w:color w:val="000000"/>
        </w:rPr>
      </w:pPr>
      <w:bookmarkStart w:id="7" w:name="_heading=h.1t3h5sf" w:colFirst="0" w:colLast="0"/>
      <w:bookmarkEnd w:id="7"/>
      <w:r>
        <w:rPr>
          <w:color w:val="000000"/>
        </w:rPr>
        <w:lastRenderedPageBreak/>
        <w:t>Asignación de puntajes para atributos de calidad.</w:t>
      </w:r>
    </w:p>
    <w:p w14:paraId="26231424" w14:textId="77777777" w:rsidR="0033307F" w:rsidRDefault="00056C60">
      <w:pPr>
        <w:jc w:val="both"/>
        <w:rPr>
          <w:color w:val="000000"/>
        </w:rPr>
      </w:pPr>
      <w:r>
        <w:rPr>
          <w:color w:val="000000"/>
        </w:rPr>
        <w:t>Los puntajes establecidos a los atributos de calidad seleccionados de acuerdo a las necesidades, se muestran en la siguiente tabla:</w:t>
      </w:r>
    </w:p>
    <w:p w14:paraId="2AC86745" w14:textId="77777777" w:rsidR="0033307F" w:rsidRDefault="00056C60">
      <w:pPr>
        <w:keepNext/>
        <w:pBdr>
          <w:top w:val="nil"/>
          <w:left w:val="nil"/>
          <w:bottom w:val="nil"/>
          <w:right w:val="nil"/>
          <w:between w:val="nil"/>
        </w:pBdr>
        <w:spacing w:line="240" w:lineRule="auto"/>
        <w:jc w:val="center"/>
        <w:rPr>
          <w:i/>
          <w:color w:val="000000"/>
          <w:sz w:val="18"/>
          <w:szCs w:val="18"/>
        </w:rPr>
      </w:pPr>
      <w:r>
        <w:rPr>
          <w:i/>
          <w:color w:val="000000"/>
          <w:sz w:val="18"/>
          <w:szCs w:val="18"/>
        </w:rPr>
        <w:t>Tabla 2, Asignación de pesos sobre la medición de atributos.</w:t>
      </w:r>
    </w:p>
    <w:tbl>
      <w:tblPr>
        <w:tblStyle w:val="af6"/>
        <w:tblW w:w="2850" w:type="dxa"/>
        <w:jc w:val="center"/>
        <w:tblInd w:w="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E0" w:firstRow="1" w:lastRow="1" w:firstColumn="1" w:lastColumn="0" w:noHBand="0" w:noVBand="1"/>
      </w:tblPr>
      <w:tblGrid>
        <w:gridCol w:w="1928"/>
        <w:gridCol w:w="922"/>
      </w:tblGrid>
      <w:tr w:rsidR="0033307F" w14:paraId="7D10C75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652E92C3" w14:textId="77777777" w:rsidR="0033307F" w:rsidRDefault="00056C60">
            <w:pPr>
              <w:jc w:val="center"/>
            </w:pPr>
            <w:r>
              <w:rPr>
                <w:color w:val="000000"/>
              </w:rPr>
              <w:t>Tipo de atributo</w:t>
            </w:r>
          </w:p>
        </w:tc>
        <w:tc>
          <w:tcPr>
            <w:tcW w:w="922" w:type="dxa"/>
          </w:tcPr>
          <w:p w14:paraId="46C134BB" w14:textId="77777777" w:rsidR="0033307F" w:rsidRDefault="00056C60">
            <w:pPr>
              <w:jc w:val="center"/>
              <w:cnfStyle w:val="100000000000" w:firstRow="1" w:lastRow="0" w:firstColumn="0" w:lastColumn="0" w:oddVBand="0" w:evenVBand="0" w:oddHBand="0" w:evenHBand="0" w:firstRowFirstColumn="0" w:firstRowLastColumn="0" w:lastRowFirstColumn="0" w:lastRowLastColumn="0"/>
            </w:pPr>
            <w:r>
              <w:rPr>
                <w:color w:val="000000"/>
              </w:rPr>
              <w:t>Puntaje</w:t>
            </w:r>
          </w:p>
        </w:tc>
      </w:tr>
      <w:tr w:rsidR="0033307F" w14:paraId="22FA87F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07BD4E66" w14:textId="77777777" w:rsidR="0033307F" w:rsidRDefault="00056C60">
            <w:r>
              <w:t>Atributos internos</w:t>
            </w:r>
          </w:p>
        </w:tc>
        <w:tc>
          <w:tcPr>
            <w:tcW w:w="922" w:type="dxa"/>
          </w:tcPr>
          <w:p w14:paraId="04754C3E" w14:textId="77777777" w:rsidR="0033307F" w:rsidRDefault="00056C60">
            <w:pPr>
              <w:jc w:val="center"/>
              <w:cnfStyle w:val="000000100000" w:firstRow="0" w:lastRow="0" w:firstColumn="0" w:lastColumn="0" w:oddVBand="0" w:evenVBand="0" w:oddHBand="1" w:evenHBand="0" w:firstRowFirstColumn="0" w:firstRowLastColumn="0" w:lastRowFirstColumn="0" w:lastRowLastColumn="0"/>
            </w:pPr>
            <w:r>
              <w:t>65</w:t>
            </w:r>
          </w:p>
        </w:tc>
      </w:tr>
      <w:tr w:rsidR="0033307F" w14:paraId="208ABCBD" w14:textId="77777777">
        <w:trPr>
          <w:jc w:val="center"/>
        </w:trPr>
        <w:tc>
          <w:tcPr>
            <w:cnfStyle w:val="001000000000" w:firstRow="0" w:lastRow="0" w:firstColumn="1" w:lastColumn="0" w:oddVBand="0" w:evenVBand="0" w:oddHBand="0" w:evenHBand="0" w:firstRowFirstColumn="0" w:firstRowLastColumn="0" w:lastRowFirstColumn="0" w:lastRowLastColumn="0"/>
            <w:tcW w:w="1928" w:type="dxa"/>
          </w:tcPr>
          <w:p w14:paraId="003E02D8" w14:textId="77777777" w:rsidR="0033307F" w:rsidRDefault="00056C60">
            <w:r>
              <w:t>Atributos externos</w:t>
            </w:r>
          </w:p>
        </w:tc>
        <w:tc>
          <w:tcPr>
            <w:tcW w:w="922" w:type="dxa"/>
          </w:tcPr>
          <w:p w14:paraId="65FFC739" w14:textId="77777777" w:rsidR="0033307F" w:rsidRDefault="00056C60">
            <w:pPr>
              <w:jc w:val="center"/>
              <w:cnfStyle w:val="000000000000" w:firstRow="0" w:lastRow="0" w:firstColumn="0" w:lastColumn="0" w:oddVBand="0" w:evenVBand="0" w:oddHBand="0" w:evenHBand="0" w:firstRowFirstColumn="0" w:firstRowLastColumn="0" w:lastRowFirstColumn="0" w:lastRowLastColumn="0"/>
            </w:pPr>
            <w:r>
              <w:t>35</w:t>
            </w:r>
          </w:p>
        </w:tc>
      </w:tr>
      <w:tr w:rsidR="0033307F" w14:paraId="0BB29808" w14:textId="77777777">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8" w:type="dxa"/>
          </w:tcPr>
          <w:p w14:paraId="05775729" w14:textId="77777777" w:rsidR="0033307F" w:rsidRDefault="00056C60">
            <w:r>
              <w:t>Total</w:t>
            </w:r>
          </w:p>
        </w:tc>
        <w:tc>
          <w:tcPr>
            <w:tcW w:w="922" w:type="dxa"/>
          </w:tcPr>
          <w:p w14:paraId="4E5771B9" w14:textId="77777777" w:rsidR="0033307F" w:rsidRDefault="00056C60">
            <w:pPr>
              <w:jc w:val="center"/>
              <w:cnfStyle w:val="010000000000" w:firstRow="0" w:lastRow="1" w:firstColumn="0" w:lastColumn="0" w:oddVBand="0" w:evenVBand="0" w:oddHBand="0" w:evenHBand="0" w:firstRowFirstColumn="0" w:firstRowLastColumn="0" w:lastRowFirstColumn="0" w:lastRowLastColumn="0"/>
            </w:pPr>
            <w:r>
              <w:t>100</w:t>
            </w:r>
          </w:p>
        </w:tc>
      </w:tr>
    </w:tbl>
    <w:p w14:paraId="5D7F2BDE" w14:textId="77777777" w:rsidR="0033307F" w:rsidRDefault="0033307F">
      <w:pPr>
        <w:rPr>
          <w:color w:val="000000"/>
        </w:rPr>
      </w:pPr>
    </w:p>
    <w:p w14:paraId="72C2CFFE" w14:textId="77777777" w:rsidR="0033307F" w:rsidRDefault="00056C60">
      <w:pPr>
        <w:pStyle w:val="Ttulo2"/>
        <w:numPr>
          <w:ilvl w:val="1"/>
          <w:numId w:val="2"/>
        </w:numPr>
        <w:rPr>
          <w:color w:val="000000"/>
        </w:rPr>
      </w:pPr>
      <w:bookmarkStart w:id="8" w:name="_heading=h.4d34og8" w:colFirst="0" w:colLast="0"/>
      <w:bookmarkEnd w:id="8"/>
      <w:r>
        <w:rPr>
          <w:color w:val="000000"/>
        </w:rPr>
        <w:t>Atributos internos.</w:t>
      </w:r>
    </w:p>
    <w:p w14:paraId="36B23624" w14:textId="00CB91F7" w:rsidR="0033307F" w:rsidRDefault="00056C60">
      <w:pPr>
        <w:pStyle w:val="Ttulo3"/>
        <w:numPr>
          <w:ilvl w:val="2"/>
          <w:numId w:val="2"/>
        </w:numPr>
        <w:rPr>
          <w:color w:val="000000"/>
        </w:rPr>
      </w:pPr>
      <w:bookmarkStart w:id="9" w:name="_heading=h.2s8eyo1" w:colFirst="0" w:colLast="0"/>
      <w:bookmarkEnd w:id="9"/>
      <w:r>
        <w:rPr>
          <w:color w:val="000000"/>
        </w:rPr>
        <w:t>Tamaño de sistemas y código fuente (20%)</w:t>
      </w:r>
    </w:p>
    <w:p w14:paraId="02181562" w14:textId="5054C292" w:rsidR="007D7104" w:rsidRDefault="007D7104" w:rsidP="0022359B">
      <w:pPr>
        <w:ind w:left="720"/>
        <w:jc w:val="both"/>
      </w:pPr>
      <w:r>
        <w:t>-En el software se evidencia una cantidad de líneas de código de 23191</w:t>
      </w:r>
      <w:r>
        <w:br/>
        <w:t>-En el software se evidencia una cantidad de líneas de código(Sin contar las líneas de CSS) de 3700</w:t>
      </w:r>
      <w:r>
        <w:br/>
        <w:t xml:space="preserve">-Desafortunadamente se </w:t>
      </w:r>
      <w:r w:rsidR="0022359B">
        <w:t>encontró</w:t>
      </w:r>
      <w:r>
        <w:t xml:space="preserve"> un bajo porcentaje en lo que a densidad de comentarios se refiere un 3.5% solamente (Es importante que los comentarios sean los suficientes para que otros desarrolladores tengas un pista del funcionamiento de cada </w:t>
      </w:r>
      <w:r w:rsidR="0022359B">
        <w:t>módulo y así poder hacerle un mantenimiento correcto al software y a su vez no perder tiempo ni dinero en el proceso</w:t>
      </w:r>
      <w:r>
        <w:t>)</w:t>
      </w:r>
    </w:p>
    <w:p w14:paraId="378F3D12" w14:textId="616A6203" w:rsidR="007D7104" w:rsidRDefault="007D7104" w:rsidP="007D7104">
      <w:pPr>
        <w:ind w:left="720"/>
      </w:pPr>
      <w:r>
        <w:rPr>
          <w:noProof/>
        </w:rPr>
        <w:drawing>
          <wp:inline distT="0" distB="0" distL="0" distR="0" wp14:anchorId="3EE2D4AC" wp14:editId="79601EB6">
            <wp:extent cx="6332220" cy="33610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361055"/>
                    </a:xfrm>
                    <a:prstGeom prst="rect">
                      <a:avLst/>
                    </a:prstGeom>
                  </pic:spPr>
                </pic:pic>
              </a:graphicData>
            </a:graphic>
          </wp:inline>
        </w:drawing>
      </w:r>
    </w:p>
    <w:p w14:paraId="493F00B4" w14:textId="64F5DA9A" w:rsidR="007D7104" w:rsidRDefault="0022359B" w:rsidP="007D7104">
      <w:pPr>
        <w:ind w:left="720"/>
      </w:pPr>
      <w:r>
        <w:lastRenderedPageBreak/>
        <w:t>-En cuanto a la duplicidad del código:</w:t>
      </w:r>
      <w:r>
        <w:br/>
      </w:r>
      <w:r>
        <w:rPr>
          <w:noProof/>
        </w:rPr>
        <w:drawing>
          <wp:inline distT="0" distB="0" distL="0" distR="0" wp14:anchorId="46D03F41" wp14:editId="4D71B3BF">
            <wp:extent cx="6332220" cy="337058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370580"/>
                    </a:xfrm>
                    <a:prstGeom prst="rect">
                      <a:avLst/>
                    </a:prstGeom>
                  </pic:spPr>
                </pic:pic>
              </a:graphicData>
            </a:graphic>
          </wp:inline>
        </w:drawing>
      </w:r>
    </w:p>
    <w:p w14:paraId="17B92981" w14:textId="5F8B6812" w:rsidR="0022359B" w:rsidRDefault="0022359B" w:rsidP="0022359B">
      <w:pPr>
        <w:ind w:left="720"/>
      </w:pPr>
      <w:r>
        <w:t xml:space="preserve">Se </w:t>
      </w:r>
      <w:proofErr w:type="spellStart"/>
      <w:r>
        <w:t>encontro</w:t>
      </w:r>
      <w:proofErr w:type="spellEnd"/>
      <w:r>
        <w:t xml:space="preserve"> un total de 1586 </w:t>
      </w:r>
      <w:proofErr w:type="spellStart"/>
      <w:r>
        <w:t>lineas</w:t>
      </w:r>
      <w:proofErr w:type="spellEnd"/>
      <w:r>
        <w:t xml:space="preserve"> repetidas, 82 bloques y 35 archivos duplicados, de los cuales aproximadamente entre 30% y 40% son eliminables </w:t>
      </w:r>
    </w:p>
    <w:p w14:paraId="70AFD8FE" w14:textId="47E831D9" w:rsidR="0033307F" w:rsidRDefault="00056C60">
      <w:pPr>
        <w:pStyle w:val="Ttulo3"/>
        <w:numPr>
          <w:ilvl w:val="2"/>
          <w:numId w:val="2"/>
        </w:numPr>
        <w:rPr>
          <w:color w:val="000000"/>
        </w:rPr>
      </w:pPr>
      <w:bookmarkStart w:id="10" w:name="_heading=h.17dp8vu" w:colFirst="0" w:colLast="0"/>
      <w:bookmarkEnd w:id="10"/>
      <w:r>
        <w:rPr>
          <w:color w:val="000000"/>
        </w:rPr>
        <w:t>Complejidad del software(20%)</w:t>
      </w:r>
    </w:p>
    <w:p w14:paraId="31CD30FF" w14:textId="1A4EDB65" w:rsidR="0022359B" w:rsidRDefault="0022359B" w:rsidP="0022359B">
      <w:r>
        <w:rPr>
          <w:noProof/>
        </w:rPr>
        <w:drawing>
          <wp:inline distT="0" distB="0" distL="0" distR="0" wp14:anchorId="425BDE14" wp14:editId="6179D78B">
            <wp:extent cx="6332220" cy="3367405"/>
            <wp:effectExtent l="0" t="0" r="0" b="444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367405"/>
                    </a:xfrm>
                    <a:prstGeom prst="rect">
                      <a:avLst/>
                    </a:prstGeom>
                  </pic:spPr>
                </pic:pic>
              </a:graphicData>
            </a:graphic>
          </wp:inline>
        </w:drawing>
      </w:r>
    </w:p>
    <w:p w14:paraId="5E437ABF" w14:textId="2309EEE0" w:rsidR="0022359B" w:rsidRDefault="0022359B" w:rsidP="00D423F8">
      <w:pPr>
        <w:jc w:val="both"/>
      </w:pPr>
      <w:r>
        <w:t>En la anterior imagen nos damos cu</w:t>
      </w:r>
      <w:r w:rsidR="00D423F8">
        <w:t>e</w:t>
      </w:r>
      <w:r>
        <w:t>nta que el proyecto completo posee una calificación total</w:t>
      </w:r>
      <w:r w:rsidR="00D423F8">
        <w:t xml:space="preserve"> </w:t>
      </w:r>
      <w:r>
        <w:t>en cuanto a su complejidad ciclomatica de 619, a su vez vemos una lista de los archivos que mayor complejidad poseen de mayor a menor, se recomienda a los desarrolladores realizar métodos mas simples que cumpl</w:t>
      </w:r>
      <w:r w:rsidR="00D423F8">
        <w:t>an con las mismas funciones o utilizar una estructura diferente en los métodos comprometidos.</w:t>
      </w:r>
    </w:p>
    <w:p w14:paraId="24105CDD" w14:textId="59BE1E92" w:rsidR="00D423F8" w:rsidRDefault="00D423F8" w:rsidP="00D423F8">
      <w:pPr>
        <w:jc w:val="both"/>
      </w:pPr>
      <w:r>
        <w:rPr>
          <w:noProof/>
        </w:rPr>
        <w:lastRenderedPageBreak/>
        <w:drawing>
          <wp:inline distT="0" distB="0" distL="0" distR="0" wp14:anchorId="11FE729C" wp14:editId="6F8E85B0">
            <wp:extent cx="6332220" cy="3281680"/>
            <wp:effectExtent l="0" t="0" r="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281680"/>
                    </a:xfrm>
                    <a:prstGeom prst="rect">
                      <a:avLst/>
                    </a:prstGeom>
                  </pic:spPr>
                </pic:pic>
              </a:graphicData>
            </a:graphic>
          </wp:inline>
        </w:drawing>
      </w:r>
    </w:p>
    <w:p w14:paraId="64DE49EE" w14:textId="19CD2D6F" w:rsidR="00D423F8" w:rsidRDefault="00D423F8" w:rsidP="00D423F8">
      <w:pPr>
        <w:jc w:val="both"/>
      </w:pPr>
      <w:r>
        <w:t>En la anterior imagen nos damos cuenta que el proyecto completo posee una calificación total en cuanto a su complejidad cognitiva de 744, a su vez vemos una lista de los archivos que mayor complejidad poseen de mayor a menor, se recomienda a los desarrolladores realizar métodos más simples que cumplan con las mismas funciones o utilizar una estructura diferente en los métodos comprometidos.</w:t>
      </w:r>
    </w:p>
    <w:p w14:paraId="6DA7A72B" w14:textId="77777777" w:rsidR="00D423F8" w:rsidRPr="0022359B" w:rsidRDefault="00D423F8" w:rsidP="00D423F8">
      <w:pPr>
        <w:jc w:val="both"/>
      </w:pPr>
    </w:p>
    <w:p w14:paraId="04BA0BE6" w14:textId="4F1DBD3F" w:rsidR="0033307F" w:rsidRDefault="00056C60">
      <w:pPr>
        <w:pStyle w:val="Ttulo3"/>
        <w:numPr>
          <w:ilvl w:val="2"/>
          <w:numId w:val="2"/>
        </w:numPr>
        <w:rPr>
          <w:color w:val="000000"/>
        </w:rPr>
      </w:pPr>
      <w:bookmarkStart w:id="11" w:name="_heading=h.3rdcrjn" w:colFirst="0" w:colLast="0"/>
      <w:bookmarkEnd w:id="11"/>
      <w:r>
        <w:rPr>
          <w:color w:val="000000"/>
        </w:rPr>
        <w:t>Deuda técnica (20%)</w:t>
      </w:r>
    </w:p>
    <w:p w14:paraId="42F20ABB" w14:textId="0D7C0FEB" w:rsidR="00D423F8" w:rsidRDefault="003414D2" w:rsidP="00D423F8">
      <w:r>
        <w:rPr>
          <w:noProof/>
        </w:rPr>
        <w:drawing>
          <wp:inline distT="0" distB="0" distL="0" distR="0" wp14:anchorId="49DA8B42" wp14:editId="02EB071A">
            <wp:extent cx="6332220" cy="3367405"/>
            <wp:effectExtent l="0" t="0" r="0" b="444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367405"/>
                    </a:xfrm>
                    <a:prstGeom prst="rect">
                      <a:avLst/>
                    </a:prstGeom>
                  </pic:spPr>
                </pic:pic>
              </a:graphicData>
            </a:graphic>
          </wp:inline>
        </w:drawing>
      </w:r>
    </w:p>
    <w:p w14:paraId="6B7B68F0" w14:textId="1E99838F" w:rsidR="003414D2" w:rsidRDefault="003414D2" w:rsidP="003414D2">
      <w:pPr>
        <w:jc w:val="both"/>
      </w:pPr>
      <w:r>
        <w:t xml:space="preserve">Se encontraron 273 casos de código </w:t>
      </w:r>
      <w:proofErr w:type="spellStart"/>
      <w:r>
        <w:t>smell</w:t>
      </w:r>
      <w:proofErr w:type="spellEnd"/>
      <w:r>
        <w:t xml:space="preserve"> , 5 </w:t>
      </w:r>
      <w:proofErr w:type="spellStart"/>
      <w:r>
        <w:t>dias</w:t>
      </w:r>
      <w:proofErr w:type="spellEnd"/>
      <w:r>
        <w:t xml:space="preserve"> y 7 horas de deuda técnica, para obtener un rating (A) a pesar de todo los códigos </w:t>
      </w:r>
      <w:proofErr w:type="spellStart"/>
      <w:r>
        <w:t>smell</w:t>
      </w:r>
      <w:proofErr w:type="spellEnd"/>
      <w:r>
        <w:t xml:space="preserve"> no afectan de manera critica en el software, razón por la cual el grado obtenido es una A.</w:t>
      </w:r>
    </w:p>
    <w:p w14:paraId="0258D953" w14:textId="25D88D41" w:rsidR="003414D2" w:rsidRDefault="003414D2" w:rsidP="003414D2">
      <w:pPr>
        <w:jc w:val="both"/>
      </w:pPr>
      <w:r>
        <w:rPr>
          <w:noProof/>
        </w:rPr>
        <w:lastRenderedPageBreak/>
        <w:drawing>
          <wp:inline distT="0" distB="0" distL="0" distR="0" wp14:anchorId="0F10744F" wp14:editId="15959096">
            <wp:extent cx="6332220" cy="3360420"/>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360420"/>
                    </a:xfrm>
                    <a:prstGeom prst="rect">
                      <a:avLst/>
                    </a:prstGeom>
                  </pic:spPr>
                </pic:pic>
              </a:graphicData>
            </a:graphic>
          </wp:inline>
        </w:drawing>
      </w:r>
    </w:p>
    <w:p w14:paraId="4CDBFBA9" w14:textId="5AEC6AE1" w:rsidR="004E4095" w:rsidRDefault="004E4095" w:rsidP="003414D2">
      <w:pPr>
        <w:jc w:val="both"/>
      </w:pPr>
      <w:r>
        <w:rPr>
          <w:noProof/>
        </w:rPr>
        <w:drawing>
          <wp:inline distT="0" distB="0" distL="0" distR="0" wp14:anchorId="6A5E6563" wp14:editId="3AF16CEC">
            <wp:extent cx="6332220" cy="3370580"/>
            <wp:effectExtent l="0" t="0" r="0" b="127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370580"/>
                    </a:xfrm>
                    <a:prstGeom prst="rect">
                      <a:avLst/>
                    </a:prstGeom>
                  </pic:spPr>
                </pic:pic>
              </a:graphicData>
            </a:graphic>
          </wp:inline>
        </w:drawing>
      </w:r>
    </w:p>
    <w:p w14:paraId="3ACD2F14" w14:textId="3517EE37" w:rsidR="004E4095" w:rsidRPr="00D423F8" w:rsidRDefault="004E4095" w:rsidP="003414D2">
      <w:pPr>
        <w:jc w:val="both"/>
      </w:pPr>
      <w:r>
        <w:rPr>
          <w:noProof/>
        </w:rPr>
        <w:drawing>
          <wp:inline distT="0" distB="0" distL="0" distR="0" wp14:anchorId="721A7CBC" wp14:editId="5BD25D7A">
            <wp:extent cx="6332220" cy="3367405"/>
            <wp:effectExtent l="0" t="0" r="0" b="444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3367405"/>
                    </a:xfrm>
                    <a:prstGeom prst="rect">
                      <a:avLst/>
                    </a:prstGeom>
                  </pic:spPr>
                </pic:pic>
              </a:graphicData>
            </a:graphic>
          </wp:inline>
        </w:drawing>
      </w:r>
    </w:p>
    <w:p w14:paraId="42AFD077" w14:textId="77777777" w:rsidR="0033307F" w:rsidRDefault="0033307F">
      <w:pPr>
        <w:ind w:left="720"/>
        <w:rPr>
          <w:rFonts w:ascii="Cambria" w:eastAsia="Cambria" w:hAnsi="Cambria" w:cs="Cambria"/>
          <w:b/>
          <w:color w:val="000000"/>
          <w:sz w:val="26"/>
          <w:szCs w:val="26"/>
        </w:rPr>
      </w:pPr>
    </w:p>
    <w:p w14:paraId="6DDD3088" w14:textId="3058F859" w:rsidR="0033307F" w:rsidRDefault="00056C60">
      <w:pPr>
        <w:pStyle w:val="Ttulo3"/>
        <w:numPr>
          <w:ilvl w:val="2"/>
          <w:numId w:val="2"/>
        </w:numPr>
        <w:rPr>
          <w:color w:val="000000"/>
        </w:rPr>
      </w:pPr>
      <w:bookmarkStart w:id="12" w:name="_heading=h.26in1rg" w:colFirst="0" w:colLast="0"/>
      <w:bookmarkEnd w:id="12"/>
      <w:r>
        <w:rPr>
          <w:color w:val="000000"/>
        </w:rPr>
        <w:lastRenderedPageBreak/>
        <w:t>Seguridad(20%)</w:t>
      </w:r>
    </w:p>
    <w:p w14:paraId="603C3ECE" w14:textId="2449BB32" w:rsidR="004E4095" w:rsidRDefault="004E4095" w:rsidP="004E4095">
      <w:r>
        <w:t xml:space="preserve">En cuanto a lo que a seguridad se refiere se encontró solo un </w:t>
      </w:r>
      <w:r w:rsidR="00255F28">
        <w:t>problema,</w:t>
      </w:r>
      <w:r>
        <w:t xml:space="preserve"> aunque el problema, o vulnerabilidad se clasifico como grave.</w:t>
      </w:r>
      <w:r>
        <w:br/>
      </w:r>
      <w:r>
        <w:rPr>
          <w:noProof/>
        </w:rPr>
        <w:drawing>
          <wp:inline distT="0" distB="0" distL="0" distR="0" wp14:anchorId="0864ACB5" wp14:editId="031AA8CB">
            <wp:extent cx="6332220" cy="3370580"/>
            <wp:effectExtent l="0" t="0" r="0" b="127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370580"/>
                    </a:xfrm>
                    <a:prstGeom prst="rect">
                      <a:avLst/>
                    </a:prstGeom>
                  </pic:spPr>
                </pic:pic>
              </a:graphicData>
            </a:graphic>
          </wp:inline>
        </w:drawing>
      </w:r>
    </w:p>
    <w:p w14:paraId="555E123E" w14:textId="0DE895A9" w:rsidR="004E4095" w:rsidRDefault="004E4095" w:rsidP="004E4095">
      <w:r>
        <w:t>Aunque analizando el código nos damos cuanta que en realidad la vulnerabilidad fue encontrada en un bloque de código donde se realiza un acceso de prueba saltándose la verificación de usuario a lo que el desarrollador avisa que es inseguro.</w:t>
      </w:r>
      <w:r>
        <w:br/>
      </w:r>
      <w:r>
        <w:rPr>
          <w:noProof/>
        </w:rPr>
        <w:drawing>
          <wp:inline distT="0" distB="0" distL="0" distR="0" wp14:anchorId="1C284712" wp14:editId="605A8237">
            <wp:extent cx="6332220" cy="3367405"/>
            <wp:effectExtent l="0" t="0" r="0" b="444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7405"/>
                    </a:xfrm>
                    <a:prstGeom prst="rect">
                      <a:avLst/>
                    </a:prstGeom>
                  </pic:spPr>
                </pic:pic>
              </a:graphicData>
            </a:graphic>
          </wp:inline>
        </w:drawing>
      </w:r>
    </w:p>
    <w:p w14:paraId="2EC220E7" w14:textId="55D35784" w:rsidR="004E4095" w:rsidRPr="004E4095" w:rsidRDefault="004E4095" w:rsidP="004E4095">
      <w:r>
        <w:rPr>
          <w:noProof/>
        </w:rPr>
        <w:lastRenderedPageBreak/>
        <w:drawing>
          <wp:inline distT="0" distB="0" distL="0" distR="0" wp14:anchorId="27D13407" wp14:editId="17E87FE4">
            <wp:extent cx="6332220" cy="3375660"/>
            <wp:effectExtent l="0" t="0" r="0" b="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375660"/>
                    </a:xfrm>
                    <a:prstGeom prst="rect">
                      <a:avLst/>
                    </a:prstGeom>
                  </pic:spPr>
                </pic:pic>
              </a:graphicData>
            </a:graphic>
          </wp:inline>
        </w:drawing>
      </w:r>
    </w:p>
    <w:p w14:paraId="472D1D38" w14:textId="61A3A437" w:rsidR="0033307F" w:rsidRDefault="00056C60">
      <w:pPr>
        <w:pStyle w:val="Ttulo3"/>
        <w:numPr>
          <w:ilvl w:val="2"/>
          <w:numId w:val="2"/>
        </w:numPr>
        <w:rPr>
          <w:color w:val="000000"/>
        </w:rPr>
      </w:pPr>
      <w:r>
        <w:rPr>
          <w:color w:val="000000"/>
        </w:rPr>
        <w:t xml:space="preserve">3d </w:t>
      </w:r>
      <w:proofErr w:type="spellStart"/>
      <w:r>
        <w:rPr>
          <w:color w:val="000000"/>
        </w:rPr>
        <w:t>code</w:t>
      </w:r>
      <w:proofErr w:type="spellEnd"/>
      <w:r>
        <w:rPr>
          <w:color w:val="000000"/>
        </w:rPr>
        <w:t xml:space="preserve"> </w:t>
      </w:r>
      <w:proofErr w:type="spellStart"/>
      <w:r>
        <w:rPr>
          <w:color w:val="000000"/>
        </w:rPr>
        <w:t>metrics</w:t>
      </w:r>
      <w:proofErr w:type="spellEnd"/>
      <w:r>
        <w:rPr>
          <w:color w:val="000000"/>
        </w:rPr>
        <w:t xml:space="preserve"> (20%)</w:t>
      </w:r>
    </w:p>
    <w:p w14:paraId="5DDFAD3E" w14:textId="68050E28" w:rsidR="00826B01" w:rsidRDefault="00826B01" w:rsidP="00826B01">
      <w:r>
        <w:rPr>
          <w:noProof/>
        </w:rPr>
        <w:drawing>
          <wp:inline distT="0" distB="0" distL="0" distR="0" wp14:anchorId="2CCC15FB" wp14:editId="006B6435">
            <wp:extent cx="6332220" cy="3367405"/>
            <wp:effectExtent l="0" t="0" r="0" b="444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367405"/>
                    </a:xfrm>
                    <a:prstGeom prst="rect">
                      <a:avLst/>
                    </a:prstGeom>
                  </pic:spPr>
                </pic:pic>
              </a:graphicData>
            </a:graphic>
          </wp:inline>
        </w:drawing>
      </w:r>
    </w:p>
    <w:p w14:paraId="24FD0CF1" w14:textId="71E2C92E" w:rsidR="005B3098" w:rsidRDefault="005B3098" w:rsidP="00826B01">
      <w:r>
        <w:rPr>
          <w:noProof/>
        </w:rPr>
        <w:drawing>
          <wp:inline distT="0" distB="0" distL="0" distR="0" wp14:anchorId="3DCA031B" wp14:editId="267BAE84">
            <wp:extent cx="6332220" cy="3376930"/>
            <wp:effectExtent l="0" t="0" r="0"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376930"/>
                    </a:xfrm>
                    <a:prstGeom prst="rect">
                      <a:avLst/>
                    </a:prstGeom>
                  </pic:spPr>
                </pic:pic>
              </a:graphicData>
            </a:graphic>
          </wp:inline>
        </w:drawing>
      </w:r>
    </w:p>
    <w:p w14:paraId="11F7A88C" w14:textId="77777777" w:rsidR="005B3098" w:rsidRDefault="005B3098" w:rsidP="00826B01"/>
    <w:p w14:paraId="244CD1A3" w14:textId="279BD192" w:rsidR="005B3098" w:rsidRDefault="005B3098" w:rsidP="005B3098">
      <w:pPr>
        <w:jc w:val="both"/>
      </w:pPr>
      <w:r>
        <w:t xml:space="preserve">En el modelo de SoftVis3d </w:t>
      </w:r>
      <w:proofErr w:type="spellStart"/>
      <w:r>
        <w:t>viewer</w:t>
      </w:r>
      <w:proofErr w:type="spellEnd"/>
      <w:r>
        <w:t xml:space="preserve"> se pueden evidencias varios detalles, uno de los mas interesantes es que a nivel de complejidad de cada uno de los módulos (lo que corresponde a la altura de cada (edificio)) todos y cada uno de ellos son en relativa medida de igual altura y se encuentran de color verde lo que nos representa una buena aplicación de las practicas correctas de programación y un buen manejo de los conceptos referentes a la calidad del software, en cuanto a la imagen donde vemos algunas estructuras rojas , hacen referencia a algunos módulos donde encontramos Bugs, código </w:t>
      </w:r>
      <w:proofErr w:type="spellStart"/>
      <w:r>
        <w:t>Smell</w:t>
      </w:r>
      <w:proofErr w:type="spellEnd"/>
      <w:r>
        <w:t xml:space="preserve"> o la vulnerabilidad de seguridad que se </w:t>
      </w:r>
      <w:proofErr w:type="spellStart"/>
      <w:r>
        <w:t>trato</w:t>
      </w:r>
      <w:proofErr w:type="spellEnd"/>
      <w:r>
        <w:t xml:space="preserve"> anteriormente.</w:t>
      </w:r>
    </w:p>
    <w:p w14:paraId="1FC39287" w14:textId="195A8E60" w:rsidR="005B3098" w:rsidRDefault="005B3098" w:rsidP="005B3098">
      <w:pPr>
        <w:jc w:val="both"/>
      </w:pPr>
      <w:r>
        <w:t>Como ejemplo hallamos los siguientes</w:t>
      </w:r>
      <w:r w:rsidR="00C3002B">
        <w:t>.</w:t>
      </w:r>
    </w:p>
    <w:p w14:paraId="4214C0F0" w14:textId="56796DE4" w:rsidR="00C3002B" w:rsidRDefault="00C3002B" w:rsidP="005B3098">
      <w:pPr>
        <w:jc w:val="both"/>
      </w:pPr>
      <w:r>
        <w:rPr>
          <w:noProof/>
        </w:rPr>
        <w:drawing>
          <wp:inline distT="0" distB="0" distL="0" distR="0" wp14:anchorId="5A9A69A3" wp14:editId="50C952C7">
            <wp:extent cx="6332220" cy="3370580"/>
            <wp:effectExtent l="0" t="0" r="0" b="127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370580"/>
                    </a:xfrm>
                    <a:prstGeom prst="rect">
                      <a:avLst/>
                    </a:prstGeom>
                  </pic:spPr>
                </pic:pic>
              </a:graphicData>
            </a:graphic>
          </wp:inline>
        </w:drawing>
      </w:r>
    </w:p>
    <w:p w14:paraId="0B799641" w14:textId="04921DE6" w:rsidR="00C3002B" w:rsidRDefault="00C3002B" w:rsidP="005B3098">
      <w:pPr>
        <w:jc w:val="both"/>
      </w:pPr>
      <w:r>
        <w:t>El HTML principal del software.</w:t>
      </w:r>
    </w:p>
    <w:p w14:paraId="7491C376" w14:textId="1E45A365" w:rsidR="00C3002B" w:rsidRDefault="00C3002B" w:rsidP="005B3098">
      <w:pPr>
        <w:jc w:val="both"/>
      </w:pPr>
      <w:r>
        <w:rPr>
          <w:noProof/>
        </w:rPr>
        <w:drawing>
          <wp:inline distT="0" distB="0" distL="0" distR="0" wp14:anchorId="6FA4F068" wp14:editId="4CF641C3">
            <wp:extent cx="6332220" cy="3373755"/>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373755"/>
                    </a:xfrm>
                    <a:prstGeom prst="rect">
                      <a:avLst/>
                    </a:prstGeom>
                  </pic:spPr>
                </pic:pic>
              </a:graphicData>
            </a:graphic>
          </wp:inline>
        </w:drawing>
      </w:r>
    </w:p>
    <w:p w14:paraId="709A0D17" w14:textId="07B2CB5E" w:rsidR="00C3002B" w:rsidRDefault="00C3002B" w:rsidP="005B3098">
      <w:pPr>
        <w:jc w:val="both"/>
      </w:pPr>
      <w:r>
        <w:t>La pagina de cierre en cuanto al modulo de corte se refiere.</w:t>
      </w:r>
    </w:p>
    <w:p w14:paraId="71308267" w14:textId="72A59375" w:rsidR="00C3002B" w:rsidRDefault="00C3002B" w:rsidP="005B3098">
      <w:pPr>
        <w:jc w:val="both"/>
      </w:pPr>
      <w:r>
        <w:t xml:space="preserve">Y etcétera de ejemplos como patrón se encontró que en la mayoría de páginas </w:t>
      </w:r>
      <w:proofErr w:type="spellStart"/>
      <w:r>
        <w:t>index.php</w:t>
      </w:r>
      <w:proofErr w:type="spellEnd"/>
      <w:r>
        <w:t xml:space="preserve"> se encuentran varios inconvenientes en cuanto al código y la funcionalidad del mismo a juicio del software seleccionado para realizar esta tarea de análisis.</w:t>
      </w:r>
    </w:p>
    <w:p w14:paraId="53588E56" w14:textId="77777777" w:rsidR="00C3002B" w:rsidRPr="00826B01" w:rsidRDefault="00C3002B" w:rsidP="005B3098">
      <w:pPr>
        <w:jc w:val="both"/>
      </w:pPr>
    </w:p>
    <w:p w14:paraId="203DDCD2" w14:textId="77777777" w:rsidR="0033307F" w:rsidRDefault="00056C60">
      <w:pPr>
        <w:pStyle w:val="Ttulo2"/>
        <w:numPr>
          <w:ilvl w:val="1"/>
          <w:numId w:val="2"/>
        </w:numPr>
        <w:rPr>
          <w:color w:val="000000"/>
        </w:rPr>
      </w:pPr>
      <w:bookmarkStart w:id="13" w:name="_heading=h.lnxbz9" w:colFirst="0" w:colLast="0"/>
      <w:bookmarkEnd w:id="13"/>
      <w:r>
        <w:rPr>
          <w:color w:val="000000"/>
        </w:rPr>
        <w:lastRenderedPageBreak/>
        <w:t xml:space="preserve"> Atributos Externos.</w:t>
      </w:r>
    </w:p>
    <w:p w14:paraId="004D330B" w14:textId="24C30FEE" w:rsidR="0033307F" w:rsidRDefault="00056C60">
      <w:pPr>
        <w:pStyle w:val="Ttulo3"/>
        <w:numPr>
          <w:ilvl w:val="2"/>
          <w:numId w:val="2"/>
        </w:numPr>
        <w:rPr>
          <w:color w:val="000000"/>
        </w:rPr>
      </w:pPr>
      <w:bookmarkStart w:id="14" w:name="_heading=h.35nkun2" w:colFirst="0" w:colLast="0"/>
      <w:bookmarkEnd w:id="14"/>
      <w:r>
        <w:rPr>
          <w:color w:val="000000"/>
        </w:rPr>
        <w:t>Usabilidad (20%)</w:t>
      </w:r>
    </w:p>
    <w:p w14:paraId="3F229B4D" w14:textId="77777777" w:rsidR="005A1FAC" w:rsidRDefault="005A1FAC" w:rsidP="005A1FAC">
      <w:pPr>
        <w:pStyle w:val="Prrafodelista"/>
        <w:ind w:left="360"/>
        <w:jc w:val="both"/>
      </w:pPr>
      <w:r>
        <w:rPr>
          <w:noProof/>
        </w:rPr>
        <w:drawing>
          <wp:inline distT="0" distB="0" distL="0" distR="0" wp14:anchorId="547FF0CE" wp14:editId="4B45E647">
            <wp:extent cx="6332220" cy="3370580"/>
            <wp:effectExtent l="0" t="0" r="0" b="127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70580"/>
                    </a:xfrm>
                    <a:prstGeom prst="rect">
                      <a:avLst/>
                    </a:prstGeom>
                  </pic:spPr>
                </pic:pic>
              </a:graphicData>
            </a:graphic>
          </wp:inline>
        </w:drawing>
      </w:r>
    </w:p>
    <w:p w14:paraId="2DACAD45" w14:textId="442C4699" w:rsidR="005A1FAC" w:rsidRDefault="005A1FAC" w:rsidP="00C3002B">
      <w:pPr>
        <w:pStyle w:val="Prrafodelista"/>
        <w:numPr>
          <w:ilvl w:val="0"/>
          <w:numId w:val="3"/>
        </w:numPr>
        <w:jc w:val="both"/>
      </w:pPr>
      <w:r>
        <w:t xml:space="preserve">En cuanto a la fiabilidad </w:t>
      </w:r>
      <w:r w:rsidR="00C3002B">
        <w:t>se obtuvo</w:t>
      </w:r>
      <w:r>
        <w:t xml:space="preserve"> ya una calificación bastante peor Se obtuvo una (C) ya que se hallaron 430 bugs en el código, algunos leves y otros críticos que pueden llegar a afectar directamente la funcionalidad del código.</w:t>
      </w:r>
    </w:p>
    <w:p w14:paraId="110C4461" w14:textId="202F781E" w:rsidR="00C3002B" w:rsidRDefault="00C3002B" w:rsidP="00C3002B">
      <w:pPr>
        <w:pStyle w:val="Prrafodelista"/>
        <w:numPr>
          <w:ilvl w:val="0"/>
          <w:numId w:val="3"/>
        </w:numPr>
        <w:jc w:val="both"/>
      </w:pPr>
      <w:r>
        <w:t xml:space="preserve">La eficiencia, en cuanto al análisis realizado se podría tratar como eficiente cada modulo corresponde a su </w:t>
      </w:r>
      <w:r w:rsidR="00255F28">
        <w:t>funcionalidad,</w:t>
      </w:r>
      <w:r>
        <w:t xml:space="preserve"> con respecto a los nombres(son claros y concretos) y representan a cabalidad para que fueron creados.</w:t>
      </w:r>
    </w:p>
    <w:p w14:paraId="77A31A73" w14:textId="77777777" w:rsidR="00C3002B" w:rsidRDefault="00C3002B" w:rsidP="00C3002B">
      <w:pPr>
        <w:pStyle w:val="Prrafodelista"/>
        <w:numPr>
          <w:ilvl w:val="0"/>
          <w:numId w:val="3"/>
        </w:numPr>
        <w:jc w:val="both"/>
      </w:pPr>
      <w:r>
        <w:t xml:space="preserve">Satisfacción, el software no es perfecto, tiene algunos fallos y hay algunas recomendaciones a seguir para mejorarlo, pero es un software intuitivo y comprensible para el usuario que necesite utilizarlo y a nivel técnico cumple la función para la cual fue creado. </w:t>
      </w:r>
    </w:p>
    <w:p w14:paraId="0DE94032" w14:textId="547D0ABE" w:rsidR="00C3002B" w:rsidRDefault="00255F28" w:rsidP="00C3002B">
      <w:pPr>
        <w:pStyle w:val="Prrafodelista"/>
        <w:ind w:left="1080"/>
        <w:jc w:val="both"/>
      </w:pPr>
      <w:r>
        <w:t>¿Se considera un software satisfactorio?</w:t>
      </w:r>
      <w:r w:rsidR="00C3002B">
        <w:t xml:space="preserve"> A esta pregunta la respuesta es positiva</w:t>
      </w:r>
    </w:p>
    <w:p w14:paraId="539D7269" w14:textId="5C4BFFD7" w:rsidR="0033307F" w:rsidRDefault="00056C60">
      <w:pPr>
        <w:pStyle w:val="Ttulo3"/>
        <w:numPr>
          <w:ilvl w:val="2"/>
          <w:numId w:val="2"/>
        </w:numPr>
        <w:rPr>
          <w:color w:val="000000"/>
        </w:rPr>
      </w:pPr>
      <w:bookmarkStart w:id="15" w:name="_heading=h.1ksv4uv" w:colFirst="0" w:colLast="0"/>
      <w:bookmarkEnd w:id="15"/>
      <w:r>
        <w:rPr>
          <w:color w:val="000000"/>
        </w:rPr>
        <w:t>Fiabilidad (30%)</w:t>
      </w:r>
    </w:p>
    <w:p w14:paraId="6AA2B398" w14:textId="41CD7506" w:rsidR="00C3002B" w:rsidRPr="00C3002B" w:rsidRDefault="00C3002B" w:rsidP="00B41C19">
      <w:pPr>
        <w:jc w:val="both"/>
      </w:pPr>
      <w:r>
        <w:t xml:space="preserve">No se </w:t>
      </w:r>
      <w:r w:rsidR="00B41C19">
        <w:t>evidencian</w:t>
      </w:r>
      <w:r>
        <w:t xml:space="preserve"> un método claro para suplir fallos inesperados en el software o problemas durante el uso del mismo, se </w:t>
      </w:r>
      <w:r w:rsidR="00B41C19">
        <w:t>considera</w:t>
      </w:r>
      <w:r>
        <w:t xml:space="preserve"> </w:t>
      </w:r>
      <w:r w:rsidR="00B41C19">
        <w:t>prudente</w:t>
      </w:r>
      <w:r>
        <w:t xml:space="preserve"> contar con un “plan de contingencia” en caso de que se llegase a presentar algún inconveniente con el software o hardware al momento de usarlo para dar la seguridad al usuario </w:t>
      </w:r>
      <w:r w:rsidR="00B41C19">
        <w:t xml:space="preserve">de que no perderá su </w:t>
      </w:r>
      <w:r w:rsidR="00255F28">
        <w:t>información.</w:t>
      </w:r>
    </w:p>
    <w:p w14:paraId="23840358" w14:textId="18D85875" w:rsidR="0033307F" w:rsidRDefault="00056C60">
      <w:pPr>
        <w:pStyle w:val="Ttulo3"/>
        <w:numPr>
          <w:ilvl w:val="2"/>
          <w:numId w:val="2"/>
        </w:numPr>
        <w:rPr>
          <w:color w:val="000000"/>
        </w:rPr>
      </w:pPr>
      <w:bookmarkStart w:id="16" w:name="_heading=h.44sinio" w:colFirst="0" w:colLast="0"/>
      <w:bookmarkEnd w:id="16"/>
      <w:r>
        <w:rPr>
          <w:color w:val="000000"/>
        </w:rPr>
        <w:t>Mantenibilidad (50%)</w:t>
      </w:r>
    </w:p>
    <w:p w14:paraId="3EC6455D" w14:textId="5247EAD6" w:rsidR="00B41C19" w:rsidRPr="00B41C19" w:rsidRDefault="00B41C19" w:rsidP="00B41C19">
      <w:r>
        <w:t>A pesar que algunos módulos están anidados entre otros, cada uno esta bien diferenciado y se encuentra en disposición para realizarle los cambios necesarios para cumplir con normativas nuevas o funcionalidades que sea necesario añadir, en cuanto a su mantenibilidad obtiene una calificación positiva.</w:t>
      </w:r>
    </w:p>
    <w:p w14:paraId="62622A15" w14:textId="2C08E68A" w:rsidR="0033307F" w:rsidRDefault="00056C60">
      <w:pPr>
        <w:pStyle w:val="Ttulo1"/>
        <w:numPr>
          <w:ilvl w:val="0"/>
          <w:numId w:val="2"/>
        </w:numPr>
        <w:rPr>
          <w:color w:val="000000"/>
        </w:rPr>
      </w:pPr>
      <w:bookmarkStart w:id="17" w:name="_heading=h.2jxsxqh" w:colFirst="0" w:colLast="0"/>
      <w:bookmarkEnd w:id="17"/>
      <w:r>
        <w:rPr>
          <w:color w:val="000000"/>
        </w:rPr>
        <w:t>Recomendaciones y conclusiones</w:t>
      </w:r>
    </w:p>
    <w:p w14:paraId="6C810AF4" w14:textId="414AD845" w:rsidR="00B41C19" w:rsidRDefault="00B41C19" w:rsidP="00B41C19">
      <w:r>
        <w:t>Como anteriormente fue mencionado, este software no es perfecto y a pesar que cumple con la función para cual fue desarrollado necesita varios ajustes para adecuarse a los estándares de calidad</w:t>
      </w:r>
      <w:r w:rsidR="003963A9">
        <w:t>.</w:t>
      </w:r>
    </w:p>
    <w:p w14:paraId="6F57B963" w14:textId="7CF2D95F" w:rsidR="003963A9" w:rsidRPr="00B41C19" w:rsidRDefault="003963A9" w:rsidP="00B41C19">
      <w:r>
        <w:t>Para ver las recomendaciones a seguir para mejorar la calidad del software dirigirse directamente a cada uno de los numerales anteriores.</w:t>
      </w:r>
      <w:r>
        <w:br/>
      </w:r>
      <w:r>
        <w:br/>
        <w:t>En cuanto a las conclusiones generales del proyecto de software, se considera un buen proyecto con amplio margen de proyección, pero es importante adaptarse a los lineamientos de calidad generales.</w:t>
      </w:r>
    </w:p>
    <w:p w14:paraId="48892F4C" w14:textId="77777777" w:rsidR="0033307F" w:rsidRDefault="0033307F">
      <w:pPr>
        <w:rPr>
          <w:color w:val="000000"/>
        </w:rPr>
      </w:pPr>
      <w:bookmarkStart w:id="18" w:name="_heading=h.z337ya" w:colFirst="0" w:colLast="0"/>
      <w:bookmarkEnd w:id="18"/>
    </w:p>
    <w:p w14:paraId="51E841D6" w14:textId="77777777" w:rsidR="0033307F" w:rsidRDefault="00056C60">
      <w:pPr>
        <w:pStyle w:val="Ttulo1"/>
        <w:numPr>
          <w:ilvl w:val="0"/>
          <w:numId w:val="2"/>
        </w:numPr>
        <w:rPr>
          <w:color w:val="000000"/>
        </w:rPr>
      </w:pPr>
      <w:bookmarkStart w:id="19" w:name="_heading=h.4i7ojhp" w:colFirst="0" w:colLast="0"/>
      <w:bookmarkEnd w:id="19"/>
      <w:r>
        <w:rPr>
          <w:color w:val="000000"/>
        </w:rPr>
        <w:lastRenderedPageBreak/>
        <w:t>Bibliografía</w:t>
      </w:r>
    </w:p>
    <w:p w14:paraId="563296AB" w14:textId="0B89FE03" w:rsidR="0033307F" w:rsidRDefault="0033307F" w:rsidP="003963A9">
      <w:pPr>
        <w:ind w:left="360"/>
        <w:rPr>
          <w:color w:val="000000"/>
        </w:rPr>
      </w:pPr>
    </w:p>
    <w:p w14:paraId="47E26D2A" w14:textId="7281F55A" w:rsidR="003963A9" w:rsidRDefault="003963A9" w:rsidP="003963A9">
      <w:pPr>
        <w:ind w:left="360"/>
        <w:rPr>
          <w:color w:val="000000"/>
        </w:rPr>
      </w:pPr>
      <w:r>
        <w:rPr>
          <w:color w:val="000000"/>
        </w:rPr>
        <w:t xml:space="preserve">Toda la información necesaria para </w:t>
      </w:r>
      <w:r w:rsidR="0074517E">
        <w:rPr>
          <w:color w:val="000000"/>
        </w:rPr>
        <w:t>la realización de este análisis de calidad se obtuvo de la plataforma SonarQube y del código fuente del proyecto.</w:t>
      </w:r>
    </w:p>
    <w:p w14:paraId="7EAE80D1" w14:textId="1E8C96FB" w:rsidR="00E76D49" w:rsidRDefault="00E76D49" w:rsidP="003963A9">
      <w:pPr>
        <w:ind w:left="360"/>
        <w:rPr>
          <w:color w:val="000000"/>
        </w:rPr>
      </w:pPr>
      <w:r>
        <w:rPr>
          <w:color w:val="000000"/>
        </w:rPr>
        <w:t>[1]</w:t>
      </w:r>
      <w:r w:rsidRPr="00E76D49">
        <w:t xml:space="preserve"> </w:t>
      </w:r>
      <w:r w:rsidR="00C069EC">
        <w:t xml:space="preserve">(Norma ISO 25000) TOMADO DE </w:t>
      </w:r>
      <w:hyperlink r:id="rId40" w:history="1">
        <w:r w:rsidR="00255F28" w:rsidRPr="00351B2C">
          <w:rPr>
            <w:rStyle w:val="Hipervnculo"/>
          </w:rPr>
          <w:t>https://www.excentia.es/iso-25000#:~:text=La%20ISO%2025000%20proporciona%20una%20guía%20para%20el%20uso%20de,definiciones%20comunes%2C%20así%20como%20la</w:t>
        </w:r>
      </w:hyperlink>
    </w:p>
    <w:p w14:paraId="58F6B2C7" w14:textId="77777777" w:rsidR="00255F28" w:rsidRDefault="00255F28" w:rsidP="003963A9">
      <w:pPr>
        <w:ind w:left="360"/>
        <w:rPr>
          <w:color w:val="000000"/>
        </w:rPr>
      </w:pPr>
    </w:p>
    <w:p w14:paraId="6DCAF57C" w14:textId="77777777" w:rsidR="0033307F" w:rsidRDefault="00056C60">
      <w:pPr>
        <w:pStyle w:val="Ttulo1"/>
        <w:numPr>
          <w:ilvl w:val="0"/>
          <w:numId w:val="2"/>
        </w:numPr>
        <w:rPr>
          <w:color w:val="000000"/>
        </w:rPr>
      </w:pPr>
      <w:bookmarkStart w:id="20" w:name="_heading=h.2xcytpi" w:colFirst="0" w:colLast="0"/>
      <w:bookmarkEnd w:id="20"/>
      <w:r>
        <w:rPr>
          <w:color w:val="000000"/>
        </w:rPr>
        <w:t>Firma del perito.</w:t>
      </w:r>
    </w:p>
    <w:p w14:paraId="1E388E4F" w14:textId="77777777" w:rsidR="0033307F" w:rsidRDefault="0033307F"/>
    <w:tbl>
      <w:tblPr>
        <w:tblStyle w:val="af7"/>
        <w:tblW w:w="10221" w:type="dxa"/>
        <w:tblInd w:w="5" w:type="dxa"/>
        <w:tblLayout w:type="fixed"/>
        <w:tblLook w:val="0400" w:firstRow="0" w:lastRow="0" w:firstColumn="0" w:lastColumn="0" w:noHBand="0" w:noVBand="1"/>
      </w:tblPr>
      <w:tblGrid>
        <w:gridCol w:w="5668"/>
        <w:gridCol w:w="4553"/>
      </w:tblGrid>
      <w:tr w:rsidR="0033307F" w14:paraId="0A175F40" w14:textId="77777777" w:rsidTr="0074517E">
        <w:trPr>
          <w:trHeight w:val="342"/>
        </w:trPr>
        <w:tc>
          <w:tcPr>
            <w:tcW w:w="5668" w:type="dxa"/>
          </w:tcPr>
          <w:p w14:paraId="44F36311" w14:textId="762B551A" w:rsidR="0033307F" w:rsidRDefault="00056C60">
            <w:pPr>
              <w:jc w:val="center"/>
              <w:rPr>
                <w:b/>
              </w:rPr>
            </w:pPr>
            <w:r>
              <w:rPr>
                <w:b/>
              </w:rPr>
              <w:t>Responsable de la evaluación</w:t>
            </w:r>
          </w:p>
          <w:p w14:paraId="776CB017" w14:textId="77777777" w:rsidR="0074517E" w:rsidRDefault="0074517E">
            <w:pPr>
              <w:jc w:val="center"/>
              <w:rPr>
                <w:b/>
              </w:rPr>
            </w:pPr>
          </w:p>
          <w:p w14:paraId="482C6183" w14:textId="77777777" w:rsidR="0074517E" w:rsidRDefault="0074517E" w:rsidP="0074517E">
            <w:pPr>
              <w:rPr>
                <w:b/>
              </w:rPr>
            </w:pPr>
            <w:r>
              <w:t>Nombre: Edgar Santiago Jimenez Ortega</w:t>
            </w:r>
          </w:p>
          <w:p w14:paraId="69A5AC5D" w14:textId="77777777" w:rsidR="0074517E" w:rsidRDefault="0074517E" w:rsidP="0074517E">
            <w:r>
              <w:t>Empresa: USTA Tunja</w:t>
            </w:r>
          </w:p>
          <w:p w14:paraId="13D25A75" w14:textId="77777777" w:rsidR="0074517E" w:rsidRDefault="0074517E" w:rsidP="0074517E">
            <w:pPr>
              <w:rPr>
                <w:b/>
              </w:rPr>
            </w:pPr>
            <w:r>
              <w:t xml:space="preserve">Cargo: Analista </w:t>
            </w:r>
          </w:p>
          <w:p w14:paraId="07E4F8D9" w14:textId="77777777" w:rsidR="0074517E" w:rsidRDefault="0074517E" w:rsidP="0074517E">
            <w:pPr>
              <w:rPr>
                <w:b/>
              </w:rPr>
            </w:pPr>
            <w:r>
              <w:t xml:space="preserve">GitHub: </w:t>
            </w:r>
            <w:proofErr w:type="spellStart"/>
            <w:r w:rsidRPr="0074517E">
              <w:t>SantiagoJimenezOrtega</w:t>
            </w:r>
            <w:proofErr w:type="spellEnd"/>
          </w:p>
          <w:p w14:paraId="7AB834B4" w14:textId="3EC27445" w:rsidR="0074517E" w:rsidRDefault="0074517E">
            <w:pPr>
              <w:jc w:val="center"/>
              <w:rPr>
                <w:b/>
              </w:rPr>
            </w:pPr>
          </w:p>
        </w:tc>
        <w:tc>
          <w:tcPr>
            <w:tcW w:w="4553" w:type="dxa"/>
          </w:tcPr>
          <w:p w14:paraId="724A3CBC" w14:textId="7E73D4CA" w:rsidR="0033307F" w:rsidRDefault="00056C60">
            <w:pPr>
              <w:jc w:val="center"/>
              <w:rPr>
                <w:b/>
              </w:rPr>
            </w:pPr>
            <w:r>
              <w:rPr>
                <w:b/>
              </w:rPr>
              <w:t>Firma</w:t>
            </w:r>
          </w:p>
          <w:p w14:paraId="3CB745FD" w14:textId="5E04D772" w:rsidR="0074517E" w:rsidRDefault="0074517E">
            <w:pPr>
              <w:jc w:val="center"/>
              <w:rPr>
                <w:b/>
              </w:rPr>
            </w:pPr>
          </w:p>
          <w:p w14:paraId="07CACC97" w14:textId="1B34A423" w:rsidR="0074517E" w:rsidRDefault="0074517E" w:rsidP="0074517E">
            <w:pPr>
              <w:jc w:val="center"/>
              <w:rPr>
                <w:b/>
              </w:rPr>
            </w:pPr>
            <w:r>
              <w:rPr>
                <w:noProof/>
              </w:rPr>
              <w:drawing>
                <wp:inline distT="0" distB="0" distL="0" distR="0" wp14:anchorId="54D193D0" wp14:editId="5C36754A">
                  <wp:extent cx="2144561" cy="760095"/>
                  <wp:effectExtent l="0" t="0" r="8255" b="190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2914" cy="816220"/>
                          </a:xfrm>
                          <a:prstGeom prst="rect">
                            <a:avLst/>
                          </a:prstGeom>
                        </pic:spPr>
                      </pic:pic>
                    </a:graphicData>
                  </a:graphic>
                </wp:inline>
              </w:drawing>
            </w:r>
          </w:p>
        </w:tc>
      </w:tr>
    </w:tbl>
    <w:p w14:paraId="7A086273" w14:textId="77777777" w:rsidR="0033307F" w:rsidRDefault="0033307F">
      <w:pPr>
        <w:rPr>
          <w:color w:val="000000"/>
        </w:rPr>
      </w:pPr>
    </w:p>
    <w:sectPr w:rsidR="0033307F">
      <w:headerReference w:type="default" r:id="rId42"/>
      <w:footerReference w:type="default" r:id="rId43"/>
      <w:headerReference w:type="first" r:id="rId44"/>
      <w:pgSz w:w="12240" w:h="20160"/>
      <w:pgMar w:top="1134" w:right="1134" w:bottom="1134" w:left="1134"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A87AE" w14:textId="77777777" w:rsidR="007234CC" w:rsidRDefault="007234CC">
      <w:pPr>
        <w:spacing w:after="0" w:line="240" w:lineRule="auto"/>
      </w:pPr>
      <w:r>
        <w:separator/>
      </w:r>
    </w:p>
  </w:endnote>
  <w:endnote w:type="continuationSeparator" w:id="0">
    <w:p w14:paraId="603B4B52" w14:textId="77777777" w:rsidR="007234CC" w:rsidRDefault="00723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arigold">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3DD2A" w14:textId="77777777" w:rsidR="00BF0C99" w:rsidRDefault="00BF0C99">
    <w:pPr>
      <w:tabs>
        <w:tab w:val="center" w:pos="4550"/>
        <w:tab w:val="left" w:pos="5818"/>
      </w:tabs>
      <w:ind w:right="260"/>
      <w:jc w:val="right"/>
      <w:rPr>
        <w:sz w:val="24"/>
        <w:szCs w:val="24"/>
      </w:rPr>
    </w:pPr>
    <w:r>
      <w:rPr>
        <w:sz w:val="24"/>
        <w:szCs w:val="24"/>
      </w:rPr>
      <w:t xml:space="preserve">Página </w:t>
    </w:r>
    <w:r>
      <w:rPr>
        <w:sz w:val="24"/>
        <w:szCs w:val="24"/>
      </w:rPr>
      <w:fldChar w:fldCharType="begin"/>
    </w:r>
    <w:r>
      <w:rPr>
        <w:sz w:val="24"/>
        <w:szCs w:val="24"/>
      </w:rPr>
      <w:instrText>PAGE</w:instrText>
    </w:r>
    <w:r>
      <w:rPr>
        <w:sz w:val="24"/>
        <w:szCs w:val="24"/>
      </w:rPr>
      <w:fldChar w:fldCharType="separate"/>
    </w:r>
    <w:r>
      <w:rPr>
        <w:noProof/>
        <w:sz w:val="24"/>
        <w:szCs w:val="24"/>
      </w:rPr>
      <w:t>1</w:t>
    </w:r>
    <w:r>
      <w:rPr>
        <w:sz w:val="24"/>
        <w:szCs w:val="24"/>
      </w:rPr>
      <w:fldChar w:fldCharType="end"/>
    </w:r>
    <w:r>
      <w:rPr>
        <w:sz w:val="24"/>
        <w:szCs w:val="24"/>
      </w:rPr>
      <w:t xml:space="preserve"> | </w:t>
    </w:r>
    <w:r>
      <w:rPr>
        <w:sz w:val="24"/>
        <w:szCs w:val="24"/>
      </w:rPr>
      <w:fldChar w:fldCharType="begin"/>
    </w:r>
    <w:r>
      <w:rPr>
        <w:sz w:val="24"/>
        <w:szCs w:val="24"/>
      </w:rPr>
      <w:instrText>NUMPAGES</w:instrText>
    </w:r>
    <w:r>
      <w:rPr>
        <w:sz w:val="24"/>
        <w:szCs w:val="24"/>
      </w:rPr>
      <w:fldChar w:fldCharType="separate"/>
    </w:r>
    <w:r>
      <w:rPr>
        <w:noProof/>
        <w:sz w:val="24"/>
        <w:szCs w:val="24"/>
      </w:rPr>
      <w:t>3</w:t>
    </w:r>
    <w:r>
      <w:rPr>
        <w:sz w:val="24"/>
        <w:szCs w:val="24"/>
      </w:rPr>
      <w:fldChar w:fldCharType="end"/>
    </w:r>
  </w:p>
  <w:p w14:paraId="0C9888F6" w14:textId="77777777" w:rsidR="00BF0C99" w:rsidRDefault="00BF0C9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E9E0D0" w14:textId="77777777" w:rsidR="007234CC" w:rsidRDefault="007234CC">
      <w:pPr>
        <w:spacing w:after="0" w:line="240" w:lineRule="auto"/>
      </w:pPr>
      <w:r>
        <w:separator/>
      </w:r>
    </w:p>
  </w:footnote>
  <w:footnote w:type="continuationSeparator" w:id="0">
    <w:p w14:paraId="46B10AEC" w14:textId="77777777" w:rsidR="007234CC" w:rsidRDefault="007234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41940" w14:textId="0832C53A" w:rsidR="00BF0C99" w:rsidRDefault="00BF0C99">
    <w:pPr>
      <w:tabs>
        <w:tab w:val="center" w:pos="4419"/>
        <w:tab w:val="right" w:pos="8838"/>
      </w:tabs>
      <w:spacing w:before="708" w:after="0" w:line="240" w:lineRule="auto"/>
      <w:jc w:val="both"/>
      <w:rPr>
        <w:rFonts w:ascii="Marigold" w:eastAsia="Marigold" w:hAnsi="Marigold" w:cs="Marigold"/>
        <w:i/>
        <w:color w:val="A6A6A6"/>
      </w:rPr>
    </w:pPr>
    <w:proofErr w:type="spellStart"/>
    <w:r w:rsidRPr="00697DBF">
      <w:rPr>
        <w:rFonts w:ascii="Marigold" w:eastAsia="Marigold" w:hAnsi="Marigold" w:cs="Marigold"/>
        <w:b/>
        <w:i/>
        <w:color w:val="A6A6A6"/>
      </w:rPr>
      <w:t>Usta</w:t>
    </w:r>
    <w:proofErr w:type="spellEnd"/>
    <w:r w:rsidRPr="00697DBF">
      <w:rPr>
        <w:rFonts w:ascii="Marigold" w:eastAsia="Marigold" w:hAnsi="Marigold" w:cs="Marigold"/>
        <w:b/>
        <w:i/>
        <w:color w:val="A6A6A6"/>
      </w:rPr>
      <w:t xml:space="preserve"> Tunja</w:t>
    </w:r>
    <w:r w:rsidRPr="00697DBF">
      <w:rPr>
        <w:rFonts w:ascii="Marigold" w:eastAsia="Marigold" w:hAnsi="Marigold" w:cs="Marigold"/>
        <w:i/>
        <w:color w:val="A6A6A6"/>
      </w:rPr>
      <w:tab/>
      <w:t xml:space="preserve">  </w:t>
    </w:r>
    <w:r w:rsidRPr="00697DBF">
      <w:rPr>
        <w:rFonts w:ascii="Marigold" w:eastAsia="Marigold" w:hAnsi="Marigold" w:cs="Marigold"/>
        <w:i/>
        <w:color w:val="A6A6A6"/>
      </w:rPr>
      <w:tab/>
      <w:t xml:space="preserve">       Fecha: 2020-06-13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C4D5F" w14:textId="77777777" w:rsidR="00BF0C99" w:rsidRDefault="00BF0C9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4C44B6"/>
    <w:multiLevelType w:val="multilevel"/>
    <w:tmpl w:val="91C01D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00000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51668AE"/>
    <w:multiLevelType w:val="hybridMultilevel"/>
    <w:tmpl w:val="5918489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7F221E27"/>
    <w:multiLevelType w:val="multilevel"/>
    <w:tmpl w:val="D214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07F"/>
    <w:rsid w:val="00056C60"/>
    <w:rsid w:val="00057091"/>
    <w:rsid w:val="000D65F5"/>
    <w:rsid w:val="00112D5C"/>
    <w:rsid w:val="0022359B"/>
    <w:rsid w:val="00255F28"/>
    <w:rsid w:val="002D0966"/>
    <w:rsid w:val="0033307F"/>
    <w:rsid w:val="003414D2"/>
    <w:rsid w:val="003963A9"/>
    <w:rsid w:val="003C33A7"/>
    <w:rsid w:val="00423D87"/>
    <w:rsid w:val="00460E30"/>
    <w:rsid w:val="004E4095"/>
    <w:rsid w:val="00520236"/>
    <w:rsid w:val="00597CF3"/>
    <w:rsid w:val="005A1FAC"/>
    <w:rsid w:val="005B3098"/>
    <w:rsid w:val="005C3BE1"/>
    <w:rsid w:val="005C7C29"/>
    <w:rsid w:val="006259FF"/>
    <w:rsid w:val="00697DBF"/>
    <w:rsid w:val="007106FA"/>
    <w:rsid w:val="007234CC"/>
    <w:rsid w:val="0074517E"/>
    <w:rsid w:val="007D7104"/>
    <w:rsid w:val="00826B01"/>
    <w:rsid w:val="0088649B"/>
    <w:rsid w:val="00932F5E"/>
    <w:rsid w:val="00975A1A"/>
    <w:rsid w:val="009E7A78"/>
    <w:rsid w:val="00A66533"/>
    <w:rsid w:val="00AD0CF5"/>
    <w:rsid w:val="00B41C19"/>
    <w:rsid w:val="00BA62B8"/>
    <w:rsid w:val="00BC1783"/>
    <w:rsid w:val="00BF0C99"/>
    <w:rsid w:val="00C069EC"/>
    <w:rsid w:val="00C3002B"/>
    <w:rsid w:val="00C862D8"/>
    <w:rsid w:val="00CD04D9"/>
    <w:rsid w:val="00CE0624"/>
    <w:rsid w:val="00D20192"/>
    <w:rsid w:val="00D423F8"/>
    <w:rsid w:val="00D447B0"/>
    <w:rsid w:val="00E76D49"/>
    <w:rsid w:val="00E81B66"/>
    <w:rsid w:val="00E954AA"/>
    <w:rsid w:val="00ED196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D83F4A6"/>
  <w15:docId w15:val="{350BB179-0A5E-4A51-974D-C69560C46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CO"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spacing w:before="240" w:after="40"/>
      <w:contextualSpacing/>
      <w:outlineLvl w:val="3"/>
    </w:pPr>
    <w:rPr>
      <w:b/>
      <w:sz w:val="24"/>
      <w:szCs w:val="24"/>
    </w:rPr>
  </w:style>
  <w:style w:type="paragraph" w:styleId="Ttulo5">
    <w:name w:val="heading 5"/>
    <w:basedOn w:val="Normal"/>
    <w:next w:val="Normal"/>
    <w:uiPriority w:val="9"/>
    <w:semiHidden/>
    <w:unhideWhenUsed/>
    <w:qFormat/>
    <w:pPr>
      <w:keepNext/>
      <w:keepLines/>
      <w:spacing w:before="220" w:after="40"/>
      <w:contextualSpacing/>
      <w:outlineLvl w:val="4"/>
    </w:pPr>
    <w:rPr>
      <w:b/>
    </w:rPr>
  </w:style>
  <w:style w:type="paragraph" w:styleId="Ttulo6">
    <w:name w:val="heading 6"/>
    <w:basedOn w:val="Normal"/>
    <w:next w:val="Normal"/>
    <w:uiPriority w:val="9"/>
    <w:semiHidden/>
    <w:unhideWhenUsed/>
    <w:qFormat/>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300" w:line="240" w:lineRule="auto"/>
    </w:pPr>
    <w:rPr>
      <w:rFonts w:ascii="Cambria" w:eastAsia="Cambria" w:hAnsi="Cambria" w:cs="Cambria"/>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table" w:customStyle="1" w:styleId="ad">
    <w:basedOn w:val="TableNormal1"/>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C0C0C0"/>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342AA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42AA6"/>
    <w:rPr>
      <w:rFonts w:ascii="Tahoma" w:hAnsi="Tahoma" w:cs="Tahoma"/>
      <w:sz w:val="16"/>
      <w:szCs w:val="16"/>
    </w:rPr>
  </w:style>
  <w:style w:type="paragraph" w:styleId="Sinespaciado">
    <w:name w:val="No Spacing"/>
    <w:uiPriority w:val="1"/>
    <w:qFormat/>
    <w:rsid w:val="00342AA6"/>
    <w:pPr>
      <w:spacing w:after="0" w:line="240" w:lineRule="auto"/>
    </w:pPr>
  </w:style>
  <w:style w:type="paragraph" w:styleId="Encabezado">
    <w:name w:val="header"/>
    <w:basedOn w:val="Normal"/>
    <w:link w:val="EncabezadoCar"/>
    <w:uiPriority w:val="99"/>
    <w:unhideWhenUsed/>
    <w:rsid w:val="00342A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42AA6"/>
  </w:style>
  <w:style w:type="paragraph" w:styleId="Piedepgina">
    <w:name w:val="footer"/>
    <w:basedOn w:val="Normal"/>
    <w:link w:val="PiedepginaCar"/>
    <w:uiPriority w:val="99"/>
    <w:unhideWhenUsed/>
    <w:rsid w:val="00342A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42AA6"/>
  </w:style>
  <w:style w:type="paragraph" w:styleId="Prrafodelista">
    <w:name w:val="List Paragraph"/>
    <w:basedOn w:val="Normal"/>
    <w:uiPriority w:val="34"/>
    <w:qFormat/>
    <w:rsid w:val="00D378F8"/>
    <w:pPr>
      <w:ind w:left="720"/>
      <w:contextualSpacing/>
    </w:pPr>
  </w:style>
  <w:style w:type="character" w:styleId="Hipervnculo">
    <w:name w:val="Hyperlink"/>
    <w:basedOn w:val="Fuentedeprrafopredeter"/>
    <w:uiPriority w:val="99"/>
    <w:unhideWhenUsed/>
    <w:rsid w:val="004343E4"/>
    <w:rPr>
      <w:color w:val="0000FF" w:themeColor="hyperlink"/>
      <w:u w:val="single"/>
    </w:rPr>
  </w:style>
  <w:style w:type="table" w:styleId="Tablaconcuadrcula">
    <w:name w:val="Table Grid"/>
    <w:basedOn w:val="Tablanormal"/>
    <w:uiPriority w:val="59"/>
    <w:rsid w:val="00BB04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BB045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TDC">
    <w:name w:val="TOC Heading"/>
    <w:basedOn w:val="Ttulo1"/>
    <w:next w:val="Normal"/>
    <w:uiPriority w:val="39"/>
    <w:unhideWhenUsed/>
    <w:qFormat/>
    <w:rsid w:val="00866468"/>
    <w:pPr>
      <w:outlineLvl w:val="9"/>
    </w:pPr>
    <w:rPr>
      <w:rFonts w:asciiTheme="majorHAnsi" w:eastAsiaTheme="majorEastAsia" w:hAnsiTheme="majorHAnsi" w:cstheme="majorBidi"/>
      <w:bCs/>
      <w:color w:val="365F91" w:themeColor="accent1" w:themeShade="BF"/>
    </w:rPr>
  </w:style>
  <w:style w:type="paragraph" w:styleId="TDC1">
    <w:name w:val="toc 1"/>
    <w:basedOn w:val="Normal"/>
    <w:next w:val="Normal"/>
    <w:autoRedefine/>
    <w:uiPriority w:val="39"/>
    <w:unhideWhenUsed/>
    <w:rsid w:val="00866468"/>
    <w:pPr>
      <w:spacing w:after="100"/>
    </w:pPr>
  </w:style>
  <w:style w:type="paragraph" w:styleId="NormalWeb">
    <w:name w:val="Normal (Web)"/>
    <w:basedOn w:val="Normal"/>
    <w:uiPriority w:val="99"/>
    <w:semiHidden/>
    <w:unhideWhenUsed/>
    <w:rsid w:val="00F403DE"/>
    <w:pPr>
      <w:spacing w:before="100" w:beforeAutospacing="1" w:after="100" w:afterAutospacing="1" w:line="240" w:lineRule="auto"/>
    </w:pPr>
    <w:rPr>
      <w:rFonts w:ascii="Times New Roman" w:eastAsia="Times New Roman" w:hAnsi="Times New Roman" w:cs="Times New Roman"/>
      <w:sz w:val="24"/>
      <w:szCs w:val="24"/>
    </w:rPr>
  </w:style>
  <w:style w:type="table" w:styleId="Tabladecuadrcula4">
    <w:name w:val="Grid Table 4"/>
    <w:basedOn w:val="Tablanormal"/>
    <w:uiPriority w:val="49"/>
    <w:rsid w:val="002E7A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7A55E6"/>
    <w:pPr>
      <w:spacing w:line="240" w:lineRule="auto"/>
    </w:pPr>
    <w:rPr>
      <w:i/>
      <w:iCs/>
      <w:color w:val="1F497D" w:themeColor="text2"/>
      <w:sz w:val="18"/>
      <w:szCs w:val="18"/>
    </w:rPr>
  </w:style>
  <w:style w:type="paragraph" w:styleId="TDC2">
    <w:name w:val="toc 2"/>
    <w:basedOn w:val="Normal"/>
    <w:next w:val="Normal"/>
    <w:autoRedefine/>
    <w:uiPriority w:val="39"/>
    <w:unhideWhenUsed/>
    <w:rsid w:val="00D72621"/>
    <w:pPr>
      <w:spacing w:after="100"/>
      <w:ind w:left="220"/>
    </w:pPr>
  </w:style>
  <w:style w:type="table" w:styleId="Tablanormal2">
    <w:name w:val="Plain Table 2"/>
    <w:basedOn w:val="Tablanormal"/>
    <w:uiPriority w:val="42"/>
    <w:rsid w:val="009347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DC3">
    <w:name w:val="toc 3"/>
    <w:basedOn w:val="Normal"/>
    <w:next w:val="Normal"/>
    <w:autoRedefine/>
    <w:uiPriority w:val="39"/>
    <w:unhideWhenUsed/>
    <w:rsid w:val="00E82B3D"/>
    <w:pPr>
      <w:spacing w:after="100"/>
      <w:ind w:left="440"/>
    </w:pPr>
  </w:style>
  <w:style w:type="table" w:customStyle="1" w:styleId="ae">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0">
    <w:basedOn w:val="TableNormal1"/>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1">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2">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3">
    <w:basedOn w:val="TableNormal1"/>
    <w:pPr>
      <w:spacing w:after="0" w:line="240" w:lineRule="auto"/>
    </w:pPr>
    <w:rPr>
      <w:color w:val="00000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Mencinsinresolver">
    <w:name w:val="Unresolved Mention"/>
    <w:basedOn w:val="Fuentedeprrafopredeter"/>
    <w:uiPriority w:val="99"/>
    <w:semiHidden/>
    <w:unhideWhenUsed/>
    <w:rsid w:val="006F5E14"/>
    <w:rPr>
      <w:color w:val="605E5C"/>
      <w:shd w:val="clear" w:color="auto" w:fill="E1DFDD"/>
    </w:rPr>
  </w:style>
  <w:style w:type="table" w:customStyle="1" w:styleId="af4">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5">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6">
    <w:basedOn w:val="TableNormal0"/>
    <w:pPr>
      <w:spacing w:after="0" w:line="240" w:lineRule="auto"/>
    </w:pPr>
    <w:rPr>
      <w:color w:val="000000"/>
    </w:rPr>
    <w:tblPr>
      <w:tblStyleRowBandSize w:val="1"/>
      <w:tblStyleColBandSize w:val="1"/>
      <w:tblCellMar>
        <w:left w:w="108" w:type="dxa"/>
        <w:right w:w="108"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7">
    <w:basedOn w:val="TableNormal0"/>
    <w:pPr>
      <w:spacing w:after="0" w:line="240" w:lineRule="auto"/>
    </w:pPr>
    <w:rPr>
      <w:color w:val="000000"/>
    </w:rPr>
    <w:tblPr>
      <w:tblStyleRowBandSize w:val="1"/>
      <w:tblStyleColBandSize w:val="1"/>
      <w:tblCellMar>
        <w:left w:w="108" w:type="dxa"/>
        <w:right w:w="108" w:type="dxa"/>
      </w:tblCellMar>
    </w:tblPr>
  </w:style>
  <w:style w:type="character" w:customStyle="1" w:styleId="repo">
    <w:name w:val="repo"/>
    <w:basedOn w:val="Fuentedeprrafopredeter"/>
    <w:rsid w:val="00975A1A"/>
  </w:style>
  <w:style w:type="character" w:styleId="Textoennegrita">
    <w:name w:val="Strong"/>
    <w:basedOn w:val="Fuentedeprrafopredeter"/>
    <w:uiPriority w:val="22"/>
    <w:qFormat/>
    <w:rsid w:val="005C3B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alecsvaldez/tpv.restaurant" TargetMode="External"/><Relationship Id="rId24" Type="http://schemas.openxmlformats.org/officeDocument/2006/relationships/hyperlink" Target="https://github.com/alecsvaldez/tpv.restaurant"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excentia.es/iso-25000#:~:text=La%20ISO%2025000%20proporciona%20una%20gu&#237;a%20para%20el%20uso%20de,definiciones%20comunes%2C%20as&#237;%20como%20l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W1qE41fT0vCsfUB863MN93dE5Q==">AMUW2mXcB0sexn6CkE89h6YKOkqcWci5FQTcQ4erpLmXGDjXLe49sdacDMRH39JP2Z5CkiY1nLRqsBFatgxzcBwNGEMU6sabA/q88vK/PRXkIhLBKTR236QJqALEqNyuujOMaB0LEbdJw3Po4F2uaJWgWBsLpVH8tGdSTwg5/twzhHduROeX7H86Dbs3QiCmGWNzVDoKdQAFHWwgvjSRKcik5ryZyT6/KfX80byBGt0fQKIsOfISvncOWoe8bvaUKJfYdKKzF75ilqH79kNz0mnkGWn5lmERdPWcLiP9NQnbw+lQAobC7w6QWfgOpIaCG4G6kXmEa8Ai4Wd45GdUmw4jinnTP57caWJmyYSJxPcw5QGfQZj17JUiZssO95f3+i0D5XNWhlCu0e26DBMF09p+EfrQNpfARBmPuZBjJdQ2DniQFHuKlVo4zANpAQDQnyMzklw4lFu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19</Pages>
  <Words>3042</Words>
  <Characters>16737</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Socios</dc:creator>
  <cp:lastModifiedBy>chago jimenez ortega</cp:lastModifiedBy>
  <cp:revision>6</cp:revision>
  <dcterms:created xsi:type="dcterms:W3CDTF">2020-06-16T22:22:00Z</dcterms:created>
  <dcterms:modified xsi:type="dcterms:W3CDTF">2020-06-16T22:26:00Z</dcterms:modified>
</cp:coreProperties>
</file>